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7F7BC5">
        <w:rPr>
          <w:noProof/>
        </w:rPr>
        <w:t>24</w:t>
      </w:r>
      <w:r>
        <w:rPr>
          <w:noProof/>
        </w:rPr>
        <w:t>/20</w:t>
      </w:r>
      <w:r w:rsidR="004662F0">
        <w:rPr>
          <w:noProof/>
        </w:rPr>
        <w:t>21</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3562A7" w:rsidRPr="00103003" w:rsidRDefault="001147C0" w:rsidP="003562A7">
      <w:pPr>
        <w:jc w:val="center"/>
        <w:rPr>
          <w:b/>
          <w:sz w:val="28"/>
          <w:szCs w:val="28"/>
        </w:rPr>
      </w:pPr>
      <w:bookmarkStart w:id="0" w:name="_Hlk87424621"/>
      <w:bookmarkStart w:id="1" w:name="_Hlk87423150"/>
      <w:r>
        <w:rPr>
          <w:b/>
          <w:sz w:val="28"/>
          <w:szCs w:val="28"/>
        </w:rPr>
        <w:t>Redni letni pregled</w:t>
      </w:r>
      <w:r w:rsidR="003562A7">
        <w:rPr>
          <w:b/>
          <w:sz w:val="28"/>
          <w:szCs w:val="28"/>
        </w:rPr>
        <w:t xml:space="preserve"> medicinske opreme proizvajalcev </w:t>
      </w:r>
      <w:bookmarkStart w:id="2" w:name="_Hlk87426830"/>
      <w:r w:rsidR="003562A7">
        <w:rPr>
          <w:b/>
          <w:sz w:val="28"/>
          <w:szCs w:val="28"/>
        </w:rPr>
        <w:t xml:space="preserve">Atom, </w:t>
      </w:r>
      <w:proofErr w:type="spellStart"/>
      <w:r w:rsidR="003562A7">
        <w:rPr>
          <w:b/>
          <w:sz w:val="28"/>
          <w:szCs w:val="28"/>
        </w:rPr>
        <w:t>Nihon</w:t>
      </w:r>
      <w:proofErr w:type="spellEnd"/>
      <w:r w:rsidR="003562A7">
        <w:rPr>
          <w:b/>
          <w:sz w:val="28"/>
          <w:szCs w:val="28"/>
        </w:rPr>
        <w:t xml:space="preserve"> </w:t>
      </w:r>
      <w:proofErr w:type="spellStart"/>
      <w:r w:rsidR="003562A7">
        <w:rPr>
          <w:b/>
          <w:sz w:val="28"/>
          <w:szCs w:val="28"/>
        </w:rPr>
        <w:t>Kohden</w:t>
      </w:r>
      <w:proofErr w:type="spellEnd"/>
      <w:r w:rsidR="003562A7">
        <w:rPr>
          <w:b/>
          <w:sz w:val="28"/>
          <w:szCs w:val="28"/>
        </w:rPr>
        <w:t xml:space="preserve">, </w:t>
      </w:r>
      <w:proofErr w:type="spellStart"/>
      <w:r w:rsidR="003562A7">
        <w:rPr>
          <w:b/>
          <w:sz w:val="28"/>
          <w:szCs w:val="28"/>
        </w:rPr>
        <w:t>Dimar</w:t>
      </w:r>
      <w:proofErr w:type="spellEnd"/>
      <w:r w:rsidR="003562A7">
        <w:rPr>
          <w:b/>
          <w:sz w:val="28"/>
          <w:szCs w:val="28"/>
        </w:rPr>
        <w:t xml:space="preserve">, </w:t>
      </w:r>
      <w:proofErr w:type="spellStart"/>
      <w:r w:rsidR="003562A7">
        <w:rPr>
          <w:b/>
          <w:sz w:val="28"/>
          <w:szCs w:val="28"/>
        </w:rPr>
        <w:t>Lowenstein</w:t>
      </w:r>
      <w:proofErr w:type="spellEnd"/>
      <w:r w:rsidR="003562A7">
        <w:rPr>
          <w:b/>
          <w:sz w:val="28"/>
          <w:szCs w:val="28"/>
        </w:rPr>
        <w:t xml:space="preserve">, </w:t>
      </w:r>
      <w:proofErr w:type="spellStart"/>
      <w:r w:rsidR="003562A7">
        <w:rPr>
          <w:b/>
          <w:sz w:val="28"/>
          <w:szCs w:val="28"/>
        </w:rPr>
        <w:t>Kanmed</w:t>
      </w:r>
      <w:proofErr w:type="spellEnd"/>
      <w:r w:rsidR="003562A7">
        <w:rPr>
          <w:b/>
          <w:sz w:val="28"/>
          <w:szCs w:val="28"/>
        </w:rPr>
        <w:t xml:space="preserve">, </w:t>
      </w:r>
      <w:proofErr w:type="spellStart"/>
      <w:r w:rsidR="003562A7">
        <w:rPr>
          <w:b/>
          <w:sz w:val="28"/>
          <w:szCs w:val="28"/>
        </w:rPr>
        <w:t>Maxtec</w:t>
      </w:r>
      <w:proofErr w:type="spellEnd"/>
      <w:r w:rsidR="003562A7">
        <w:rPr>
          <w:b/>
          <w:sz w:val="28"/>
          <w:szCs w:val="28"/>
        </w:rPr>
        <w:t xml:space="preserve">, </w:t>
      </w:r>
      <w:proofErr w:type="spellStart"/>
      <w:r w:rsidR="003562A7">
        <w:rPr>
          <w:b/>
          <w:sz w:val="28"/>
          <w:szCs w:val="28"/>
        </w:rPr>
        <w:t>WILAmed</w:t>
      </w:r>
      <w:proofErr w:type="spellEnd"/>
      <w:r w:rsidR="003562A7">
        <w:rPr>
          <w:b/>
          <w:sz w:val="28"/>
          <w:szCs w:val="28"/>
        </w:rPr>
        <w:t xml:space="preserve">, </w:t>
      </w:r>
      <w:proofErr w:type="spellStart"/>
      <w:r w:rsidR="003562A7">
        <w:rPr>
          <w:b/>
          <w:sz w:val="28"/>
          <w:szCs w:val="28"/>
        </w:rPr>
        <w:t>No</w:t>
      </w:r>
      <w:r w:rsidR="00BF3CB1">
        <w:rPr>
          <w:b/>
          <w:sz w:val="28"/>
          <w:szCs w:val="28"/>
        </w:rPr>
        <w:t>n</w:t>
      </w:r>
      <w:r w:rsidR="003562A7">
        <w:rPr>
          <w:b/>
          <w:sz w:val="28"/>
          <w:szCs w:val="28"/>
        </w:rPr>
        <w:t>in</w:t>
      </w:r>
      <w:bookmarkEnd w:id="0"/>
      <w:bookmarkEnd w:id="2"/>
      <w:proofErr w:type="spellEnd"/>
    </w:p>
    <w:bookmarkEnd w:id="1"/>
    <w:p w:rsidR="00BC61C6" w:rsidRPr="00C9416D" w:rsidRDefault="00BC61C6" w:rsidP="00C9416D">
      <w:pPr>
        <w:jc w:val="center"/>
        <w:rPr>
          <w:b/>
          <w:sz w:val="28"/>
          <w:szCs w:val="28"/>
        </w:rPr>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 xml:space="preserve">, </w:t>
      </w:r>
      <w:r w:rsidR="007F7BC5">
        <w:rPr>
          <w:noProof/>
        </w:rPr>
        <w:t>november</w:t>
      </w:r>
      <w:r w:rsidRPr="004662F0">
        <w:rPr>
          <w:noProof/>
        </w:rPr>
        <w:t xml:space="preserve"> 20</w:t>
      </w:r>
      <w:r w:rsidR="004662F0" w:rsidRPr="004662F0">
        <w:rPr>
          <w:noProof/>
        </w:rPr>
        <w:t>21</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Pr="00117856" w:rsidRDefault="00BC61C6" w:rsidP="00BC61C6">
      <w:pPr>
        <w:pStyle w:val="Naslov1"/>
        <w:rPr>
          <w:rFonts w:eastAsia="Arial Unicode MS"/>
          <w:b w:val="0"/>
          <w:bCs w:val="0"/>
          <w:color w:val="000000" w:themeColor="text1"/>
        </w:rPr>
      </w:pPr>
      <w:r w:rsidRPr="00117856">
        <w:rPr>
          <w:b w:val="0"/>
          <w:bCs w:val="0"/>
          <w:color w:val="000000" w:themeColor="text1"/>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 xml:space="preserve">B) Navodila za izdelavo ponudbe </w:t>
      </w:r>
    </w:p>
    <w:p w:rsidR="00BC61C6" w:rsidRPr="005A0F8E" w:rsidRDefault="005A0F8E" w:rsidP="005A0F8E">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bookmarkStart w:id="3" w:name="_Hlk74122368"/>
      <w:r>
        <w:rPr>
          <w:rStyle w:val="Bodytext"/>
          <w:rFonts w:ascii="Times New Roman" w:hAnsi="Times New Roman" w:cs="Times New Roman"/>
          <w:color w:val="auto"/>
          <w:sz w:val="24"/>
          <w:szCs w:val="24"/>
        </w:rPr>
        <w:t>OBR-1 Seznam aparatov s predračunom</w:t>
      </w:r>
    </w:p>
    <w:p w:rsidR="005A0F8E" w:rsidRDefault="005A0F8E" w:rsidP="005A0F8E">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OBR-2 Ponudba</w:t>
      </w:r>
    </w:p>
    <w:p w:rsidR="005A0F8E" w:rsidRDefault="005A0F8E" w:rsidP="005A0F8E">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OBR-3 Pooblastilo kazenska </w:t>
      </w:r>
      <w:proofErr w:type="spellStart"/>
      <w:r>
        <w:rPr>
          <w:rStyle w:val="Bodytext"/>
          <w:rFonts w:ascii="Times New Roman" w:hAnsi="Times New Roman" w:cs="Times New Roman"/>
          <w:sz w:val="24"/>
          <w:szCs w:val="24"/>
        </w:rPr>
        <w:t>evidenca_FO</w:t>
      </w:r>
      <w:proofErr w:type="spellEnd"/>
    </w:p>
    <w:p w:rsidR="005A0F8E" w:rsidRDefault="005A0F8E" w:rsidP="005A0F8E">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OBR-3.1 Pooblastilo kazenska </w:t>
      </w:r>
      <w:proofErr w:type="spellStart"/>
      <w:r>
        <w:rPr>
          <w:rStyle w:val="Bodytext"/>
          <w:rFonts w:ascii="Times New Roman" w:hAnsi="Times New Roman" w:cs="Times New Roman"/>
          <w:sz w:val="24"/>
          <w:szCs w:val="24"/>
        </w:rPr>
        <w:t>evidenca_GS</w:t>
      </w:r>
      <w:proofErr w:type="spellEnd"/>
    </w:p>
    <w:p w:rsidR="005A0F8E" w:rsidRDefault="005A0F8E" w:rsidP="005A0F8E">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OBR-4 Soglasje podizvajalca</w:t>
      </w:r>
    </w:p>
    <w:p w:rsidR="005A0F8E" w:rsidRDefault="005A0F8E" w:rsidP="005A0F8E">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OBR-5 Vzorec okvirnega sporazuma</w:t>
      </w:r>
    </w:p>
    <w:p w:rsidR="004E4506" w:rsidRPr="004662F0" w:rsidRDefault="004E4506" w:rsidP="005A0F8E">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OBR-6 ESPD </w:t>
      </w:r>
    </w:p>
    <w:bookmarkEnd w:id="3"/>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DC1C93">
        <w:rPr>
          <w:noProof/>
        </w:rPr>
        <w:t>24</w:t>
      </w:r>
      <w:r w:rsidRPr="007C447C">
        <w:rPr>
          <w:noProof/>
        </w:rPr>
        <w:t>/2021</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in 14/18, v nadaljevanju ZJN-3)</w:t>
      </w:r>
      <w:r w:rsidR="00D14F89">
        <w:t>, z namenom sklenitve okvirnega sporazuma v skladu z 48. členom ZJN-3</w:t>
      </w:r>
      <w:r w:rsidRPr="007C447C">
        <w:t xml:space="preserve"> za</w:t>
      </w:r>
      <w:r w:rsidR="00354453">
        <w:t>:</w:t>
      </w:r>
    </w:p>
    <w:p w:rsidR="004662F0" w:rsidRPr="007C447C" w:rsidRDefault="004662F0" w:rsidP="00C9416D">
      <w:pPr>
        <w:spacing w:line="276" w:lineRule="auto"/>
        <w:rPr>
          <w:b/>
          <w:bCs/>
          <w:noProof/>
        </w:rPr>
      </w:pPr>
    </w:p>
    <w:p w:rsidR="004662F0" w:rsidRPr="007C447C" w:rsidRDefault="00117856" w:rsidP="00354453">
      <w:pPr>
        <w:spacing w:line="276" w:lineRule="auto"/>
        <w:jc w:val="center"/>
        <w:rPr>
          <w:b/>
          <w:bCs/>
        </w:rPr>
      </w:pPr>
      <w:bookmarkStart w:id="4" w:name="_Hlk87439744"/>
      <w:r>
        <w:rPr>
          <w:b/>
          <w:sz w:val="28"/>
          <w:szCs w:val="28"/>
        </w:rPr>
        <w:t>Redni letni pregled</w:t>
      </w:r>
      <w:r w:rsidR="00CF5AFF">
        <w:rPr>
          <w:b/>
          <w:sz w:val="28"/>
          <w:szCs w:val="28"/>
        </w:rPr>
        <w:t xml:space="preserve"> medicinske opreme proizvajalcev Atom, </w:t>
      </w:r>
      <w:proofErr w:type="spellStart"/>
      <w:r w:rsidR="00CF5AFF">
        <w:rPr>
          <w:b/>
          <w:sz w:val="28"/>
          <w:szCs w:val="28"/>
        </w:rPr>
        <w:t>Nihon</w:t>
      </w:r>
      <w:proofErr w:type="spellEnd"/>
      <w:r w:rsidR="00CF5AFF">
        <w:rPr>
          <w:b/>
          <w:sz w:val="28"/>
          <w:szCs w:val="28"/>
        </w:rPr>
        <w:t xml:space="preserve"> </w:t>
      </w:r>
      <w:proofErr w:type="spellStart"/>
      <w:r w:rsidR="00CF5AFF">
        <w:rPr>
          <w:b/>
          <w:sz w:val="28"/>
          <w:szCs w:val="28"/>
        </w:rPr>
        <w:t>Kohden</w:t>
      </w:r>
      <w:proofErr w:type="spellEnd"/>
      <w:r w:rsidR="00CF5AFF">
        <w:rPr>
          <w:b/>
          <w:sz w:val="28"/>
          <w:szCs w:val="28"/>
        </w:rPr>
        <w:t xml:space="preserve">, </w:t>
      </w:r>
      <w:proofErr w:type="spellStart"/>
      <w:r w:rsidR="00CF5AFF">
        <w:rPr>
          <w:b/>
          <w:sz w:val="28"/>
          <w:szCs w:val="28"/>
        </w:rPr>
        <w:t>Dimar</w:t>
      </w:r>
      <w:proofErr w:type="spellEnd"/>
      <w:r w:rsidR="00CF5AFF">
        <w:rPr>
          <w:b/>
          <w:sz w:val="28"/>
          <w:szCs w:val="28"/>
        </w:rPr>
        <w:t xml:space="preserve">, </w:t>
      </w:r>
      <w:proofErr w:type="spellStart"/>
      <w:r w:rsidR="00CF5AFF">
        <w:rPr>
          <w:b/>
          <w:sz w:val="28"/>
          <w:szCs w:val="28"/>
        </w:rPr>
        <w:t>Lowenstein</w:t>
      </w:r>
      <w:proofErr w:type="spellEnd"/>
      <w:r w:rsidR="00CF5AFF">
        <w:rPr>
          <w:b/>
          <w:sz w:val="28"/>
          <w:szCs w:val="28"/>
        </w:rPr>
        <w:t xml:space="preserve">, </w:t>
      </w:r>
      <w:proofErr w:type="spellStart"/>
      <w:r w:rsidR="00CF5AFF">
        <w:rPr>
          <w:b/>
          <w:sz w:val="28"/>
          <w:szCs w:val="28"/>
        </w:rPr>
        <w:t>Kanmed</w:t>
      </w:r>
      <w:proofErr w:type="spellEnd"/>
      <w:r w:rsidR="00CF5AFF">
        <w:rPr>
          <w:b/>
          <w:sz w:val="28"/>
          <w:szCs w:val="28"/>
        </w:rPr>
        <w:t xml:space="preserve">, </w:t>
      </w:r>
      <w:proofErr w:type="spellStart"/>
      <w:r w:rsidR="00CF5AFF">
        <w:rPr>
          <w:b/>
          <w:sz w:val="28"/>
          <w:szCs w:val="28"/>
        </w:rPr>
        <w:t>Maxtec</w:t>
      </w:r>
      <w:proofErr w:type="spellEnd"/>
      <w:r w:rsidR="00CF5AFF">
        <w:rPr>
          <w:b/>
          <w:sz w:val="28"/>
          <w:szCs w:val="28"/>
        </w:rPr>
        <w:t xml:space="preserve">, </w:t>
      </w:r>
      <w:proofErr w:type="spellStart"/>
      <w:r w:rsidR="00CF5AFF">
        <w:rPr>
          <w:b/>
          <w:sz w:val="28"/>
          <w:szCs w:val="28"/>
        </w:rPr>
        <w:t>WILAmed</w:t>
      </w:r>
      <w:proofErr w:type="spellEnd"/>
      <w:r w:rsidR="00CF5AFF">
        <w:rPr>
          <w:b/>
          <w:sz w:val="28"/>
          <w:szCs w:val="28"/>
        </w:rPr>
        <w:t xml:space="preserve">, </w:t>
      </w:r>
      <w:proofErr w:type="spellStart"/>
      <w:r w:rsidR="00CF5AFF">
        <w:rPr>
          <w:b/>
          <w:sz w:val="28"/>
          <w:szCs w:val="28"/>
        </w:rPr>
        <w:t>No</w:t>
      </w:r>
      <w:r w:rsidR="00BF3CB1">
        <w:rPr>
          <w:b/>
          <w:sz w:val="28"/>
          <w:szCs w:val="28"/>
        </w:rPr>
        <w:t>n</w:t>
      </w:r>
      <w:r w:rsidR="00CF5AFF">
        <w:rPr>
          <w:b/>
          <w:sz w:val="28"/>
          <w:szCs w:val="28"/>
        </w:rPr>
        <w:t>in</w:t>
      </w:r>
      <w:proofErr w:type="spellEnd"/>
      <w:r w:rsidR="00CF5AFF">
        <w:rPr>
          <w:b/>
          <w:sz w:val="28"/>
          <w:szCs w:val="28"/>
        </w:rPr>
        <w:t xml:space="preserve"> </w:t>
      </w:r>
    </w:p>
    <w:bookmarkEnd w:id="4"/>
    <w:p w:rsidR="004662F0" w:rsidRPr="007C447C" w:rsidRDefault="004662F0" w:rsidP="004662F0">
      <w:pPr>
        <w:spacing w:line="276" w:lineRule="auto"/>
        <w:jc w:val="both"/>
        <w:rPr>
          <w:bCs/>
        </w:rPr>
      </w:pPr>
    </w:p>
    <w:p w:rsidR="004662F0" w:rsidRPr="00BC016B" w:rsidRDefault="004662F0" w:rsidP="004662F0">
      <w:pPr>
        <w:spacing w:line="276" w:lineRule="auto"/>
        <w:jc w:val="both"/>
        <w:rPr>
          <w:bCs/>
          <w:color w:val="000000" w:themeColor="text1"/>
        </w:rPr>
      </w:pPr>
      <w:bookmarkStart w:id="5" w:name="_Hlk65751762"/>
      <w:r w:rsidRPr="00BC016B">
        <w:rPr>
          <w:bCs/>
          <w:color w:val="000000" w:themeColor="text1"/>
        </w:rPr>
        <w:t xml:space="preserve">Ponudbe je potrebno oddati v informacijski sistem e-JN do </w:t>
      </w:r>
      <w:r w:rsidR="00354453">
        <w:rPr>
          <w:bCs/>
          <w:color w:val="000000" w:themeColor="text1"/>
        </w:rPr>
        <w:t>1</w:t>
      </w:r>
      <w:r w:rsidR="000F174D">
        <w:rPr>
          <w:bCs/>
          <w:color w:val="000000" w:themeColor="text1"/>
        </w:rPr>
        <w:t>7</w:t>
      </w:r>
      <w:r w:rsidRPr="00BC016B">
        <w:rPr>
          <w:bCs/>
          <w:color w:val="000000" w:themeColor="text1"/>
        </w:rPr>
        <w:t>.</w:t>
      </w:r>
      <w:r w:rsidR="00354453">
        <w:rPr>
          <w:bCs/>
          <w:color w:val="000000" w:themeColor="text1"/>
        </w:rPr>
        <w:t xml:space="preserve"> 12</w:t>
      </w:r>
      <w:r w:rsidRPr="00BC016B">
        <w:rPr>
          <w:bCs/>
          <w:color w:val="000000" w:themeColor="text1"/>
        </w:rPr>
        <w:t>.</w:t>
      </w:r>
      <w:r w:rsidR="00354453">
        <w:rPr>
          <w:bCs/>
          <w:color w:val="000000" w:themeColor="text1"/>
        </w:rPr>
        <w:t xml:space="preserve"> </w:t>
      </w:r>
      <w:r w:rsidRPr="00BC016B">
        <w:rPr>
          <w:bCs/>
          <w:color w:val="000000" w:themeColor="text1"/>
        </w:rPr>
        <w:t xml:space="preserve">2021 do </w:t>
      </w:r>
      <w:r w:rsidR="00354453">
        <w:rPr>
          <w:bCs/>
          <w:color w:val="000000" w:themeColor="text1"/>
        </w:rPr>
        <w:t>12</w:t>
      </w:r>
      <w:r w:rsidRPr="00BC016B">
        <w:rPr>
          <w:bCs/>
          <w:color w:val="000000" w:themeColor="text1"/>
        </w:rPr>
        <w:t xml:space="preserve">.00 ure. </w:t>
      </w:r>
    </w:p>
    <w:p w:rsidR="004662F0" w:rsidRPr="00BC016B" w:rsidRDefault="004662F0" w:rsidP="004662F0">
      <w:pPr>
        <w:spacing w:line="276" w:lineRule="auto"/>
        <w:jc w:val="both"/>
        <w:rPr>
          <w:bCs/>
          <w:color w:val="000000" w:themeColor="text1"/>
        </w:rPr>
      </w:pPr>
    </w:p>
    <w:p w:rsidR="004662F0" w:rsidRPr="00BC016B" w:rsidRDefault="004662F0" w:rsidP="004662F0">
      <w:pPr>
        <w:spacing w:line="276" w:lineRule="auto"/>
        <w:jc w:val="both"/>
        <w:rPr>
          <w:bCs/>
          <w:color w:val="000000" w:themeColor="text1"/>
        </w:rPr>
      </w:pPr>
      <w:r w:rsidRPr="00BC016B">
        <w:rPr>
          <w:bCs/>
          <w:color w:val="000000" w:themeColor="text1"/>
        </w:rPr>
        <w:t xml:space="preserve">Elektronsko odpiranje ponudb bo potekalo dne </w:t>
      </w:r>
      <w:r w:rsidR="00354453">
        <w:rPr>
          <w:bCs/>
          <w:color w:val="000000" w:themeColor="text1"/>
        </w:rPr>
        <w:t>1</w:t>
      </w:r>
      <w:r w:rsidR="000F174D">
        <w:rPr>
          <w:bCs/>
          <w:color w:val="000000" w:themeColor="text1"/>
        </w:rPr>
        <w:t>7</w:t>
      </w:r>
      <w:r w:rsidRPr="00BC016B">
        <w:rPr>
          <w:bCs/>
          <w:color w:val="000000" w:themeColor="text1"/>
        </w:rPr>
        <w:t>.</w:t>
      </w:r>
      <w:r w:rsidR="00354453">
        <w:rPr>
          <w:bCs/>
          <w:color w:val="000000" w:themeColor="text1"/>
        </w:rPr>
        <w:t xml:space="preserve"> 12</w:t>
      </w:r>
      <w:r w:rsidRPr="00BC016B">
        <w:rPr>
          <w:bCs/>
          <w:color w:val="000000" w:themeColor="text1"/>
        </w:rPr>
        <w:t>.</w:t>
      </w:r>
      <w:r w:rsidR="00354453">
        <w:rPr>
          <w:bCs/>
          <w:color w:val="000000" w:themeColor="text1"/>
        </w:rPr>
        <w:t xml:space="preserve"> </w:t>
      </w:r>
      <w:r w:rsidRPr="00BC016B">
        <w:rPr>
          <w:bCs/>
          <w:color w:val="000000" w:themeColor="text1"/>
        </w:rPr>
        <w:t xml:space="preserve">2021 ob </w:t>
      </w:r>
      <w:r w:rsidR="00354453">
        <w:rPr>
          <w:bCs/>
          <w:color w:val="000000" w:themeColor="text1"/>
        </w:rPr>
        <w:t>13</w:t>
      </w:r>
      <w:r w:rsidRPr="00BC016B">
        <w:rPr>
          <w:bCs/>
          <w:color w:val="000000" w:themeColor="text1"/>
        </w:rPr>
        <w:t>.</w:t>
      </w:r>
      <w:r w:rsidR="00354453">
        <w:rPr>
          <w:bCs/>
          <w:color w:val="000000" w:themeColor="text1"/>
        </w:rPr>
        <w:t>00</w:t>
      </w:r>
      <w:r w:rsidRPr="00BC016B">
        <w:rPr>
          <w:bCs/>
          <w:color w:val="000000" w:themeColor="text1"/>
        </w:rPr>
        <w:t xml:space="preserve"> uri.</w:t>
      </w:r>
    </w:p>
    <w:bookmarkEnd w:id="5"/>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6D1FBE">
        <w:t xml:space="preserve"> </w:t>
      </w:r>
      <w:r w:rsidR="00967D4C">
        <w:t>p</w:t>
      </w:r>
      <w:r w:rsidR="006D1FBE">
        <w:t xml:space="preserve">rim. asist. Daniel Grabar, dr. med., spec. </w:t>
      </w:r>
      <w:proofErr w:type="spellStart"/>
      <w:r w:rsidR="006D1FBE">
        <w:t>anest</w:t>
      </w:r>
      <w:proofErr w:type="spellEnd"/>
      <w:r w:rsidR="006D1FBE">
        <w:t xml:space="preserve">. z </w:t>
      </w:r>
      <w:proofErr w:type="spellStart"/>
      <w:r w:rsidR="006D1FBE">
        <w:t>rean</w:t>
      </w:r>
      <w:proofErr w:type="spellEnd"/>
      <w:r w:rsidR="006D1FBE">
        <w:t xml:space="preserve">., </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1147C0" w:rsidP="00BC61C6">
      <w:pPr>
        <w:jc w:val="center"/>
        <w:rPr>
          <w:b/>
          <w:sz w:val="28"/>
          <w:szCs w:val="28"/>
        </w:rPr>
      </w:pPr>
      <w:r>
        <w:rPr>
          <w:b/>
          <w:sz w:val="28"/>
          <w:szCs w:val="28"/>
        </w:rPr>
        <w:t>Redni letni pregled</w:t>
      </w:r>
      <w:r w:rsidR="00354453" w:rsidRPr="00354453">
        <w:rPr>
          <w:b/>
          <w:sz w:val="28"/>
          <w:szCs w:val="28"/>
        </w:rPr>
        <w:t xml:space="preserve"> medicinske opreme proizvajalcev Atom, </w:t>
      </w:r>
      <w:proofErr w:type="spellStart"/>
      <w:r w:rsidR="00354453" w:rsidRPr="00354453">
        <w:rPr>
          <w:b/>
          <w:sz w:val="28"/>
          <w:szCs w:val="28"/>
        </w:rPr>
        <w:t>Nihon</w:t>
      </w:r>
      <w:proofErr w:type="spellEnd"/>
      <w:r w:rsidR="00354453" w:rsidRPr="00354453">
        <w:rPr>
          <w:b/>
          <w:sz w:val="28"/>
          <w:szCs w:val="28"/>
        </w:rPr>
        <w:t xml:space="preserve"> </w:t>
      </w:r>
      <w:proofErr w:type="spellStart"/>
      <w:r w:rsidR="00354453" w:rsidRPr="00354453">
        <w:rPr>
          <w:b/>
          <w:sz w:val="28"/>
          <w:szCs w:val="28"/>
        </w:rPr>
        <w:t>Kohden</w:t>
      </w:r>
      <w:proofErr w:type="spellEnd"/>
      <w:r w:rsidR="00354453" w:rsidRPr="00354453">
        <w:rPr>
          <w:b/>
          <w:sz w:val="28"/>
          <w:szCs w:val="28"/>
        </w:rPr>
        <w:t xml:space="preserve">, </w:t>
      </w:r>
      <w:proofErr w:type="spellStart"/>
      <w:r w:rsidR="00354453" w:rsidRPr="00354453">
        <w:rPr>
          <w:b/>
          <w:sz w:val="28"/>
          <w:szCs w:val="28"/>
        </w:rPr>
        <w:t>Dimar</w:t>
      </w:r>
      <w:proofErr w:type="spellEnd"/>
      <w:r w:rsidR="00354453" w:rsidRPr="00354453">
        <w:rPr>
          <w:b/>
          <w:sz w:val="28"/>
          <w:szCs w:val="28"/>
        </w:rPr>
        <w:t xml:space="preserve">, </w:t>
      </w:r>
      <w:proofErr w:type="spellStart"/>
      <w:r w:rsidR="00354453" w:rsidRPr="00354453">
        <w:rPr>
          <w:b/>
          <w:sz w:val="28"/>
          <w:szCs w:val="28"/>
        </w:rPr>
        <w:t>Lowenstein</w:t>
      </w:r>
      <w:proofErr w:type="spellEnd"/>
      <w:r w:rsidR="00354453" w:rsidRPr="00354453">
        <w:rPr>
          <w:b/>
          <w:sz w:val="28"/>
          <w:szCs w:val="28"/>
        </w:rPr>
        <w:t xml:space="preserve">, </w:t>
      </w:r>
      <w:proofErr w:type="spellStart"/>
      <w:r w:rsidR="00354453" w:rsidRPr="00354453">
        <w:rPr>
          <w:b/>
          <w:sz w:val="28"/>
          <w:szCs w:val="28"/>
        </w:rPr>
        <w:t>Kanmed</w:t>
      </w:r>
      <w:proofErr w:type="spellEnd"/>
      <w:r w:rsidR="00354453" w:rsidRPr="00354453">
        <w:rPr>
          <w:b/>
          <w:sz w:val="28"/>
          <w:szCs w:val="28"/>
        </w:rPr>
        <w:t xml:space="preserve">, </w:t>
      </w:r>
      <w:proofErr w:type="spellStart"/>
      <w:r w:rsidR="00354453" w:rsidRPr="00354453">
        <w:rPr>
          <w:b/>
          <w:sz w:val="28"/>
          <w:szCs w:val="28"/>
        </w:rPr>
        <w:t>Maxtec</w:t>
      </w:r>
      <w:proofErr w:type="spellEnd"/>
      <w:r w:rsidR="00354453" w:rsidRPr="00354453">
        <w:rPr>
          <w:b/>
          <w:sz w:val="28"/>
          <w:szCs w:val="28"/>
        </w:rPr>
        <w:t xml:space="preserve">, </w:t>
      </w:r>
      <w:proofErr w:type="spellStart"/>
      <w:r w:rsidR="00354453" w:rsidRPr="00354453">
        <w:rPr>
          <w:b/>
          <w:sz w:val="28"/>
          <w:szCs w:val="28"/>
        </w:rPr>
        <w:t>WILAmed</w:t>
      </w:r>
      <w:proofErr w:type="spellEnd"/>
      <w:r w:rsidR="00354453" w:rsidRPr="00354453">
        <w:rPr>
          <w:b/>
          <w:sz w:val="28"/>
          <w:szCs w:val="28"/>
        </w:rPr>
        <w:t xml:space="preserve">, </w:t>
      </w:r>
      <w:proofErr w:type="spellStart"/>
      <w:r w:rsidR="00354453" w:rsidRPr="00354453">
        <w:rPr>
          <w:b/>
          <w:sz w:val="28"/>
          <w:szCs w:val="28"/>
        </w:rPr>
        <w:t>No</w:t>
      </w:r>
      <w:r w:rsidR="00BF3CB1">
        <w:rPr>
          <w:b/>
          <w:sz w:val="28"/>
          <w:szCs w:val="28"/>
        </w:rPr>
        <w:t>n</w:t>
      </w:r>
      <w:r w:rsidR="00354453" w:rsidRPr="00354453">
        <w:rPr>
          <w:b/>
          <w:sz w:val="28"/>
          <w:szCs w:val="28"/>
        </w:rPr>
        <w:t>in</w:t>
      </w:r>
      <w:proofErr w:type="spellEnd"/>
      <w:r w:rsidR="00354453" w:rsidRPr="00354453">
        <w:rPr>
          <w:b/>
          <w:sz w:val="28"/>
          <w:szCs w:val="28"/>
        </w:rPr>
        <w:t xml:space="preserve"> </w:t>
      </w:r>
    </w:p>
    <w:p w:rsidR="00BC61C6" w:rsidRDefault="00BC61C6" w:rsidP="00BC61C6">
      <w:pPr>
        <w:jc w:val="center"/>
        <w:rPr>
          <w:b/>
          <w:bCs/>
        </w:rPr>
      </w:pPr>
    </w:p>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043737" w:rsidRDefault="00BC61C6" w:rsidP="00A27232">
      <w:pPr>
        <w:jc w:val="both"/>
      </w:pPr>
      <w:r>
        <w:t xml:space="preserve">Predmet javnega naročila </w:t>
      </w:r>
      <w:r w:rsidR="00D33D66">
        <w:t>je</w:t>
      </w:r>
      <w:r>
        <w:t xml:space="preserve"> </w:t>
      </w:r>
      <w:r w:rsidR="00043737">
        <w:t xml:space="preserve">izvajanje storitev rednega </w:t>
      </w:r>
      <w:r w:rsidR="00DE7260">
        <w:t>letnega pregleda medicinske</w:t>
      </w:r>
      <w:r w:rsidR="00043737">
        <w:t xml:space="preserve"> opreme opredeljene v </w:t>
      </w:r>
      <w:r w:rsidR="00DE7260">
        <w:t>OBR-1 Seznam aparatov s predračunom.</w:t>
      </w:r>
    </w:p>
    <w:p w:rsidR="00043737" w:rsidRDefault="00043737" w:rsidP="00A27232">
      <w:pPr>
        <w:jc w:val="both"/>
        <w:rPr>
          <w:color w:val="FF0000"/>
        </w:rPr>
      </w:pPr>
    </w:p>
    <w:p w:rsidR="00043737" w:rsidRPr="004E4506" w:rsidRDefault="00043737" w:rsidP="00A27232">
      <w:pPr>
        <w:jc w:val="both"/>
      </w:pPr>
      <w:r w:rsidRPr="004E4506">
        <w:t>Javno naročilo je razdeljeno na naslednje sklope:</w:t>
      </w:r>
    </w:p>
    <w:p w:rsidR="00E95D72" w:rsidRPr="004E4506" w:rsidRDefault="00E95D72" w:rsidP="00A27232">
      <w:pPr>
        <w:jc w:val="both"/>
      </w:pPr>
    </w:p>
    <w:p w:rsidR="00043737" w:rsidRPr="004E4506" w:rsidRDefault="00DE7260" w:rsidP="00A27232">
      <w:pPr>
        <w:jc w:val="both"/>
      </w:pPr>
      <w:r w:rsidRPr="004E4506">
        <w:t>1. sklop: Redni letni pregled medicinske opreme proizvajalc</w:t>
      </w:r>
      <w:r w:rsidR="00ED0FA0" w:rsidRPr="004E4506">
        <w:t>a</w:t>
      </w:r>
      <w:r w:rsidRPr="004E4506">
        <w:t xml:space="preserve"> ATOM.</w:t>
      </w:r>
    </w:p>
    <w:p w:rsidR="000B038E" w:rsidRPr="004E4506" w:rsidRDefault="000B038E" w:rsidP="00A27232">
      <w:pPr>
        <w:jc w:val="both"/>
      </w:pPr>
      <w:r w:rsidRPr="004E4506">
        <w:t xml:space="preserve">2. sklop: </w:t>
      </w:r>
      <w:r w:rsidR="00ED0FA0" w:rsidRPr="004E4506">
        <w:t>Redni letni pregled medicinske opreme proizvajalca DIMAR</w:t>
      </w:r>
    </w:p>
    <w:p w:rsidR="00DE7260" w:rsidRPr="004E4506" w:rsidRDefault="00ED0FA0" w:rsidP="00A27232">
      <w:pPr>
        <w:jc w:val="both"/>
      </w:pPr>
      <w:r w:rsidRPr="004E4506">
        <w:t>3</w:t>
      </w:r>
      <w:r w:rsidR="00DE7260" w:rsidRPr="004E4506">
        <w:t>. sklop: Redni letni pregled medicinske opreme proizvajalca NIHON KOHDEN.</w:t>
      </w:r>
    </w:p>
    <w:p w:rsidR="00DE7260" w:rsidRPr="004E4506" w:rsidRDefault="00ED0FA0" w:rsidP="00A27232">
      <w:pPr>
        <w:jc w:val="both"/>
      </w:pPr>
      <w:r w:rsidRPr="004E4506">
        <w:t>4</w:t>
      </w:r>
      <w:r w:rsidR="00DE7260" w:rsidRPr="004E4506">
        <w:t>. sklop: Redni letni pregled medicinske opreme proizvajalc</w:t>
      </w:r>
      <w:r w:rsidRPr="004E4506">
        <w:t>a</w:t>
      </w:r>
      <w:r w:rsidR="00DE7260" w:rsidRPr="004E4506">
        <w:t xml:space="preserve"> LOWENSTEIN.</w:t>
      </w:r>
    </w:p>
    <w:p w:rsidR="00ED0FA0" w:rsidRPr="004E4506" w:rsidRDefault="00ED0FA0" w:rsidP="00A27232">
      <w:pPr>
        <w:jc w:val="both"/>
      </w:pPr>
      <w:r w:rsidRPr="004E4506">
        <w:t>5. sklop: Redni letni pregled medicinske opreme proizvajalca NONIN.</w:t>
      </w:r>
    </w:p>
    <w:p w:rsidR="00DE7260" w:rsidRPr="004E4506" w:rsidRDefault="00ED0FA0" w:rsidP="00A27232">
      <w:pPr>
        <w:jc w:val="both"/>
      </w:pPr>
      <w:r w:rsidRPr="004E4506">
        <w:t>6</w:t>
      </w:r>
      <w:r w:rsidR="00DE7260" w:rsidRPr="004E4506">
        <w:t>. sklop: Redni letni pregled medicinske opreme proizvajalcev KANMED.</w:t>
      </w:r>
    </w:p>
    <w:p w:rsidR="00ED0FA0" w:rsidRPr="004E4506" w:rsidRDefault="00ED0FA0" w:rsidP="00A27232">
      <w:pPr>
        <w:jc w:val="both"/>
      </w:pPr>
      <w:r w:rsidRPr="004E4506">
        <w:t>7. sklop: Redni letni pregled medicinske opreme proizvajalca MAXTEC.</w:t>
      </w:r>
    </w:p>
    <w:p w:rsidR="00DE7260" w:rsidRPr="004E4506" w:rsidRDefault="00ED0FA0" w:rsidP="00A27232">
      <w:pPr>
        <w:jc w:val="both"/>
      </w:pPr>
      <w:r w:rsidRPr="004E4506">
        <w:t>8</w:t>
      </w:r>
      <w:r w:rsidR="00DE7260" w:rsidRPr="004E4506">
        <w:t>. sklop: Redni letni pregled medicinske opreme proizvajalca WILAMED.</w:t>
      </w:r>
    </w:p>
    <w:p w:rsidR="00DE7260" w:rsidRPr="00DE7260" w:rsidRDefault="00DE7260" w:rsidP="00A27232">
      <w:pPr>
        <w:jc w:val="both"/>
        <w:rPr>
          <w:color w:val="000000" w:themeColor="text1"/>
        </w:rPr>
      </w:pPr>
    </w:p>
    <w:p w:rsidR="00DE7260" w:rsidRPr="00DE7260" w:rsidRDefault="00043737" w:rsidP="00A27232">
      <w:pPr>
        <w:jc w:val="both"/>
        <w:rPr>
          <w:color w:val="000000" w:themeColor="text1"/>
        </w:rPr>
      </w:pPr>
      <w:r w:rsidRPr="00DE7260">
        <w:rPr>
          <w:color w:val="000000" w:themeColor="text1"/>
        </w:rPr>
        <w:t>Ponudniki lahko oddajo ponudbo za posamezni sklop, za več sklopov ali za vse sklope.</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w:t>
      </w:r>
      <w:r w:rsidR="00D14F89">
        <w:rPr>
          <w:rFonts w:ascii="Times-Roman" w:hAnsi="Times-Roman" w:cs="Times-Roman"/>
        </w:rPr>
        <w:t>1</w:t>
      </w:r>
      <w:r>
        <w:rPr>
          <w:rFonts w:ascii="Times-Roman" w:hAnsi="Times-Roman" w:cs="Times-Roman"/>
        </w:rPr>
        <w:t>.</w:t>
      </w:r>
      <w:r w:rsidR="00D14F89">
        <w:rPr>
          <w:rFonts w:ascii="Times-Roman" w:hAnsi="Times-Roman" w:cs="Times-Roman"/>
        </w:rPr>
        <w:t xml:space="preserve"> 1</w:t>
      </w:r>
      <w:r>
        <w:rPr>
          <w:rFonts w:ascii="Times-Roman" w:hAnsi="Times-Roman" w:cs="Times-Roman"/>
        </w:rPr>
        <w:t>.</w:t>
      </w:r>
      <w:r w:rsidR="00D14F89">
        <w:rPr>
          <w:rFonts w:ascii="Times-Roman" w:hAnsi="Times-Roman" w:cs="Times-Roman"/>
        </w:rPr>
        <w:t xml:space="preserve"> </w:t>
      </w:r>
      <w:r>
        <w:rPr>
          <w:rFonts w:ascii="Times-Roman" w:hAnsi="Times-Roman" w:cs="Times-Roman"/>
        </w:rPr>
        <w:t>20</w:t>
      </w:r>
      <w:r w:rsidR="00D33D66">
        <w:rPr>
          <w:rFonts w:ascii="Times-Roman" w:hAnsi="Times-Roman" w:cs="Times-Roman"/>
        </w:rPr>
        <w:t>2</w:t>
      </w:r>
      <w:r w:rsidR="00BF3CB1">
        <w:rPr>
          <w:rFonts w:ascii="Times-Roman" w:hAnsi="Times-Roman" w:cs="Times-Roman"/>
        </w:rPr>
        <w:t>2</w:t>
      </w:r>
      <w:r>
        <w:rPr>
          <w:rFonts w:ascii="Times-Roman" w:hAnsi="Times-Roman" w:cs="Times-Roman"/>
        </w:rPr>
        <w:t xml:space="preserve"> do 3</w:t>
      </w:r>
      <w:r w:rsidR="00D14F89">
        <w:rPr>
          <w:rFonts w:ascii="Times-Roman" w:hAnsi="Times-Roman" w:cs="Times-Roman"/>
        </w:rPr>
        <w:t>1</w:t>
      </w:r>
      <w:r>
        <w:rPr>
          <w:rFonts w:ascii="Times-Roman" w:hAnsi="Times-Roman" w:cs="Times-Roman"/>
        </w:rPr>
        <w:t>.</w:t>
      </w:r>
      <w:r w:rsidR="00D14F89">
        <w:rPr>
          <w:rFonts w:ascii="Times-Roman" w:hAnsi="Times-Roman" w:cs="Times-Roman"/>
        </w:rPr>
        <w:t xml:space="preserve"> 12</w:t>
      </w:r>
      <w:r>
        <w:rPr>
          <w:rFonts w:ascii="Times-Roman" w:hAnsi="Times-Roman" w:cs="Times-Roman"/>
        </w:rPr>
        <w:t>.</w:t>
      </w:r>
      <w:r w:rsidR="00D14F89">
        <w:rPr>
          <w:rFonts w:ascii="Times-Roman" w:hAnsi="Times-Roman" w:cs="Times-Roman"/>
        </w:rPr>
        <w:t xml:space="preserve"> </w:t>
      </w:r>
      <w:r>
        <w:rPr>
          <w:rFonts w:ascii="Times-Roman" w:hAnsi="Times-Roman" w:cs="Times-Roman"/>
        </w:rPr>
        <w:t>202</w:t>
      </w:r>
      <w:r w:rsidR="00BF3CB1">
        <w:rPr>
          <w:rFonts w:ascii="Times-Roman" w:hAnsi="Times-Roman" w:cs="Times-Roman"/>
        </w:rPr>
        <w:t>5</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w:t>
      </w:r>
      <w:r w:rsidR="00D14F89">
        <w:rPr>
          <w:rFonts w:ascii="Times New Roman" w:hAnsi="Times New Roman" w:cs="Times New Roman"/>
        </w:rPr>
        <w:t>Seznam opreme</w:t>
      </w:r>
    </w:p>
    <w:p w:rsidR="00D14F89" w:rsidRPr="00D14F89" w:rsidRDefault="00D14F89" w:rsidP="00D14F89">
      <w:pPr>
        <w:pStyle w:val="xl38"/>
        <w:jc w:val="both"/>
        <w:rPr>
          <w:rFonts w:ascii="Times New Roman" w:hAnsi="Times New Roman" w:cs="Times New Roman"/>
          <w:b w:val="0"/>
        </w:rPr>
      </w:pPr>
      <w:r w:rsidRPr="00D14F89">
        <w:rPr>
          <w:rFonts w:ascii="Times New Roman" w:hAnsi="Times New Roman" w:cs="Times New Roman"/>
          <w:b w:val="0"/>
        </w:rPr>
        <w:t xml:space="preserve">Naročnik si pridružuje pravico spreminjati oz. dopolnjevati seznam opreme v času trajanja okvirnega sporazuma, v kolikor dopolni seznam opreme, ali določeno opremo izloči iz uporabe.  </w:t>
      </w:r>
    </w:p>
    <w:p w:rsidR="00D14F89" w:rsidRPr="00D14F89" w:rsidRDefault="00D14F89" w:rsidP="00D14F89">
      <w:pPr>
        <w:pStyle w:val="xl38"/>
        <w:jc w:val="both"/>
        <w:rPr>
          <w:rFonts w:ascii="Times New Roman" w:hAnsi="Times New Roman" w:cs="Times New Roman"/>
          <w:b w:val="0"/>
        </w:rPr>
      </w:pPr>
      <w:r w:rsidRPr="00D14F89">
        <w:rPr>
          <w:rFonts w:ascii="Times New Roman" w:hAnsi="Times New Roman" w:cs="Times New Roman"/>
          <w:b w:val="0"/>
        </w:rPr>
        <w:t xml:space="preserve">Naročnik bo v primeru nakupa nove opreme pozval sklenitelja okvirnega sporazuma k predložitvi ponudbe za vzdrževanje te nove opreme, kadarkoli v času trajanja okvirnega sporazuma. </w:t>
      </w:r>
    </w:p>
    <w:p w:rsidR="00D14F89" w:rsidRPr="00D14F89" w:rsidRDefault="00D14F89" w:rsidP="00D14F89">
      <w:pPr>
        <w:pStyle w:val="xl38"/>
        <w:spacing w:before="0" w:beforeAutospacing="0" w:after="0" w:afterAutospacing="0"/>
        <w:jc w:val="both"/>
        <w:rPr>
          <w:rFonts w:ascii="Times New Roman" w:hAnsi="Times New Roman" w:cs="Times New Roman"/>
          <w:b w:val="0"/>
        </w:rPr>
      </w:pPr>
      <w:r w:rsidRPr="00D14F89">
        <w:rPr>
          <w:rFonts w:ascii="Times New Roman" w:hAnsi="Times New Roman" w:cs="Times New Roman"/>
          <w:b w:val="0"/>
        </w:rPr>
        <w:t>Naročnik bo za to novo opremo z izvajalcem sklenil aneks k okvirnemu sporazumu.</w:t>
      </w:r>
    </w:p>
    <w:p w:rsidR="00BC61C6" w:rsidRDefault="00BC61C6" w:rsidP="00BC61C6">
      <w:pPr>
        <w:jc w:val="both"/>
      </w:pPr>
    </w:p>
    <w:p w:rsidR="00BC61C6" w:rsidRDefault="002D44CA" w:rsidP="00BC61C6">
      <w:pPr>
        <w:jc w:val="both"/>
        <w:rPr>
          <w:b/>
        </w:rPr>
      </w:pPr>
      <w:r>
        <w:rPr>
          <w:b/>
        </w:rPr>
        <w:t>4</w:t>
      </w:r>
      <w:r w:rsidR="00BC61C6">
        <w:rPr>
          <w:b/>
        </w:rPr>
        <w:t xml:space="preserve"> Način oddaje javnega naročila</w:t>
      </w:r>
    </w:p>
    <w:p w:rsidR="00BC61C6" w:rsidRDefault="00BC61C6" w:rsidP="00BC61C6"/>
    <w:p w:rsidR="0010124D" w:rsidRPr="007C447C" w:rsidRDefault="00BC61C6" w:rsidP="0010124D">
      <w:pPr>
        <w:keepNext/>
        <w:spacing w:line="276" w:lineRule="auto"/>
        <w:jc w:val="both"/>
        <w:outlineLvl w:val="1"/>
      </w:pPr>
      <w:r>
        <w:t xml:space="preserve">Naročnik bo oddal javno naročilo na podlagi Zakona o javnem naročanju (v nadaljnjem besedilu: ZJN-3, </w:t>
      </w:r>
      <w:r>
        <w:rPr>
          <w:bCs/>
        </w:rPr>
        <w:t>Uradni list RS, št. 91</w:t>
      </w:r>
      <w:r w:rsidR="004F4DEB">
        <w:rPr>
          <w:bCs/>
        </w:rPr>
        <w:t>/15 in 14/18</w:t>
      </w:r>
      <w:r>
        <w:t>) po odprtem postopku, v skladu s 40. členom ZJN-3</w:t>
      </w:r>
      <w:r w:rsidR="0010124D">
        <w:rPr>
          <w:i/>
          <w:iCs/>
        </w:rPr>
        <w:t xml:space="preserve"> </w:t>
      </w:r>
      <w:r w:rsidR="0010124D">
        <w:t>z namenom sklenitve okvirnega sporazuma v skladu z 48. členom ZJN-3.</w:t>
      </w:r>
    </w:p>
    <w:p w:rsidR="00BC61C6" w:rsidRDefault="00BC61C6" w:rsidP="00BC61C6">
      <w:pPr>
        <w:pStyle w:val="Telobesedila-zamik"/>
        <w:ind w:left="0"/>
        <w:jc w:val="both"/>
        <w:rPr>
          <w:i w:val="0"/>
          <w:iCs w:val="0"/>
        </w:rPr>
      </w:pPr>
    </w:p>
    <w:p w:rsidR="00BC61C6" w:rsidRPr="00104391" w:rsidRDefault="002D44CA" w:rsidP="00BC61C6">
      <w:pPr>
        <w:jc w:val="both"/>
        <w:rPr>
          <w:b/>
        </w:rPr>
      </w:pPr>
      <w:r>
        <w:rPr>
          <w:b/>
        </w:rPr>
        <w:lastRenderedPageBreak/>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Pr="00104391" w:rsidRDefault="00104391" w:rsidP="00104391">
      <w:pPr>
        <w:jc w:val="both"/>
      </w:pPr>
      <w:r w:rsidRPr="00104391">
        <w:t>Po preteku roka za predložitev ponudb ponudbe ne bo več mogoče oddati.</w:t>
      </w:r>
      <w:bookmarkStart w:id="6" w:name="_Toc467501160"/>
      <w:bookmarkStart w:id="7" w:name="_Toc467501161"/>
      <w:bookmarkEnd w:id="6"/>
      <w:bookmarkEnd w:id="7"/>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P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lastRenderedPageBreak/>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BC016B">
        <w:rPr>
          <w:rStyle w:val="Bodytext"/>
          <w:rFonts w:ascii="Times New Roman" w:hAnsi="Times New Roman" w:cs="Times New Roman"/>
          <w:color w:val="000000" w:themeColor="text1"/>
          <w:sz w:val="24"/>
          <w:szCs w:val="24"/>
        </w:rPr>
        <w:t xml:space="preserve">vključno </w:t>
      </w:r>
      <w:r w:rsidR="00A00F81">
        <w:rPr>
          <w:rStyle w:val="Bodytext"/>
          <w:rFonts w:ascii="Times New Roman" w:hAnsi="Times New Roman" w:cs="Times New Roman"/>
          <w:color w:val="000000" w:themeColor="text1"/>
          <w:sz w:val="24"/>
          <w:szCs w:val="24"/>
        </w:rPr>
        <w:t>30</w:t>
      </w:r>
      <w:r w:rsidRPr="00BC016B">
        <w:rPr>
          <w:rStyle w:val="Bodytext"/>
          <w:rFonts w:ascii="Times New Roman" w:hAnsi="Times New Roman" w:cs="Times New Roman"/>
          <w:color w:val="000000" w:themeColor="text1"/>
          <w:sz w:val="24"/>
          <w:szCs w:val="24"/>
        </w:rPr>
        <w:t>.</w:t>
      </w:r>
      <w:r w:rsidR="00A00F81">
        <w:rPr>
          <w:rStyle w:val="Bodytext"/>
          <w:rFonts w:ascii="Times New Roman" w:hAnsi="Times New Roman" w:cs="Times New Roman"/>
          <w:color w:val="000000" w:themeColor="text1"/>
          <w:sz w:val="24"/>
          <w:szCs w:val="24"/>
        </w:rPr>
        <w:t xml:space="preserve"> 11</w:t>
      </w:r>
      <w:r w:rsidRPr="00BC016B">
        <w:rPr>
          <w:rStyle w:val="Bodytext"/>
          <w:rFonts w:ascii="Times New Roman" w:hAnsi="Times New Roman" w:cs="Times New Roman"/>
          <w:color w:val="000000" w:themeColor="text1"/>
          <w:sz w:val="24"/>
          <w:szCs w:val="24"/>
        </w:rPr>
        <w:t>.</w:t>
      </w:r>
      <w:r w:rsidR="00A00F81">
        <w:rPr>
          <w:rStyle w:val="Bodytext"/>
          <w:rFonts w:ascii="Times New Roman" w:hAnsi="Times New Roman" w:cs="Times New Roman"/>
          <w:color w:val="000000" w:themeColor="text1"/>
          <w:sz w:val="24"/>
          <w:szCs w:val="24"/>
        </w:rPr>
        <w:t xml:space="preserve"> </w:t>
      </w:r>
      <w:r w:rsidRPr="00BC016B">
        <w:rPr>
          <w:rStyle w:val="Bodytext"/>
          <w:rFonts w:ascii="Times New Roman" w:hAnsi="Times New Roman" w:cs="Times New Roman"/>
          <w:color w:val="000000" w:themeColor="text1"/>
          <w:sz w:val="24"/>
          <w:szCs w:val="24"/>
        </w:rPr>
        <w:t>20</w:t>
      </w:r>
      <w:r w:rsidR="007646F2" w:rsidRPr="00BC016B">
        <w:rPr>
          <w:rStyle w:val="Bodytext"/>
          <w:rFonts w:ascii="Times New Roman" w:hAnsi="Times New Roman" w:cs="Times New Roman"/>
          <w:color w:val="000000" w:themeColor="text1"/>
          <w:sz w:val="24"/>
          <w:szCs w:val="24"/>
        </w:rPr>
        <w:t>21</w:t>
      </w:r>
      <w:r w:rsidRPr="00BC016B">
        <w:rPr>
          <w:rStyle w:val="Bodytext"/>
          <w:rFonts w:ascii="Times New Roman" w:hAnsi="Times New Roman" w:cs="Times New Roman"/>
          <w:color w:val="000000" w:themeColor="text1"/>
          <w:sz w:val="24"/>
          <w:szCs w:val="24"/>
        </w:rPr>
        <w:t xml:space="preserve"> do 9.00.</w:t>
      </w:r>
      <w:r w:rsidR="007646F2" w:rsidRPr="00BC016B">
        <w:rPr>
          <w:rFonts w:ascii="Times New Roman" w:hAnsi="Times New Roman" w:cs="Times New Roman"/>
          <w:color w:val="000000" w:themeColor="text1"/>
          <w:sz w:val="24"/>
          <w:szCs w:val="24"/>
        </w:rPr>
        <w:t xml:space="preserve"> </w:t>
      </w:r>
      <w:r w:rsidRPr="00BC016B">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104391" w:rsidRDefault="00BC61C6" w:rsidP="00BC61C6">
      <w:pPr>
        <w:pStyle w:val="Bodytext1"/>
        <w:shd w:val="clear" w:color="auto" w:fill="auto"/>
        <w:ind w:firstLine="0"/>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8 Sestava razpisne dokumentacije</w:t>
      </w:r>
    </w:p>
    <w:p w:rsidR="00BC61C6" w:rsidRPr="00DE7260" w:rsidRDefault="00BC61C6" w:rsidP="00BC61C6">
      <w:pPr>
        <w:pStyle w:val="Bodytext1"/>
        <w:shd w:val="clear" w:color="auto" w:fill="auto"/>
        <w:spacing w:after="0" w:line="240" w:lineRule="auto"/>
        <w:ind w:firstLine="0"/>
        <w:rPr>
          <w:rStyle w:val="Bodytext"/>
          <w:rFonts w:ascii="Times New Roman" w:hAnsi="Times New Roman" w:cs="Times New Roman"/>
          <w:color w:val="000000" w:themeColor="text1"/>
          <w:sz w:val="24"/>
          <w:szCs w:val="24"/>
        </w:rPr>
      </w:pPr>
      <w:r w:rsidRPr="00DE7260">
        <w:rPr>
          <w:rStyle w:val="Bodytext"/>
          <w:rFonts w:ascii="Times New Roman" w:hAnsi="Times New Roman" w:cs="Times New Roman"/>
          <w:color w:val="000000" w:themeColor="text1"/>
          <w:sz w:val="24"/>
          <w:szCs w:val="24"/>
        </w:rPr>
        <w:t>Razpisno dokumentacijo sestavljajo</w:t>
      </w:r>
      <w:r w:rsidR="00DE7260" w:rsidRPr="00DE7260">
        <w:rPr>
          <w:rStyle w:val="Bodytext"/>
          <w:rFonts w:ascii="Times New Roman" w:hAnsi="Times New Roman" w:cs="Times New Roman"/>
          <w:color w:val="000000" w:themeColor="text1"/>
          <w:sz w:val="24"/>
          <w:szCs w:val="24"/>
        </w:rPr>
        <w:t xml:space="preserve"> naslednji obrazci</w:t>
      </w:r>
      <w:r w:rsidRPr="00DE7260">
        <w:rPr>
          <w:rStyle w:val="Bodytext"/>
          <w:rFonts w:ascii="Times New Roman" w:hAnsi="Times New Roman" w:cs="Times New Roman"/>
          <w:color w:val="000000" w:themeColor="text1"/>
          <w:sz w:val="24"/>
          <w:szCs w:val="24"/>
        </w:rPr>
        <w:t>:</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DE7260" w:rsidRPr="005A0F8E" w:rsidRDefault="00DE7260" w:rsidP="00DE7260">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color w:val="auto"/>
          <w:sz w:val="24"/>
          <w:szCs w:val="24"/>
        </w:rPr>
        <w:t>OBR-1 Seznam aparatov s predračunom</w:t>
      </w:r>
    </w:p>
    <w:p w:rsidR="00DE7260" w:rsidRDefault="00DE7260" w:rsidP="00DE7260">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OBR-2 Ponudba</w:t>
      </w:r>
    </w:p>
    <w:p w:rsidR="00DE7260" w:rsidRDefault="00DE7260" w:rsidP="00DE7260">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OBR-3 Pooblastilo kazenska </w:t>
      </w:r>
      <w:proofErr w:type="spellStart"/>
      <w:r>
        <w:rPr>
          <w:rStyle w:val="Bodytext"/>
          <w:rFonts w:ascii="Times New Roman" w:hAnsi="Times New Roman" w:cs="Times New Roman"/>
          <w:sz w:val="24"/>
          <w:szCs w:val="24"/>
        </w:rPr>
        <w:t>evidenca_FO</w:t>
      </w:r>
      <w:proofErr w:type="spellEnd"/>
    </w:p>
    <w:p w:rsidR="00DE7260" w:rsidRDefault="00DE7260" w:rsidP="00DE7260">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OBR-3.1 Pooblastilo kazenska </w:t>
      </w:r>
      <w:proofErr w:type="spellStart"/>
      <w:r>
        <w:rPr>
          <w:rStyle w:val="Bodytext"/>
          <w:rFonts w:ascii="Times New Roman" w:hAnsi="Times New Roman" w:cs="Times New Roman"/>
          <w:sz w:val="24"/>
          <w:szCs w:val="24"/>
        </w:rPr>
        <w:t>evidenca_GS</w:t>
      </w:r>
      <w:proofErr w:type="spellEnd"/>
    </w:p>
    <w:p w:rsidR="00DE7260" w:rsidRDefault="00DE7260" w:rsidP="00DE7260">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OBR-4 Soglasje podizvajalca</w:t>
      </w:r>
    </w:p>
    <w:p w:rsidR="00DE7260" w:rsidRDefault="00DE7260" w:rsidP="00DE7260">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OBR-5 Vzorec okvirnega sporazuma</w:t>
      </w:r>
    </w:p>
    <w:p w:rsidR="004E4506" w:rsidRPr="004662F0" w:rsidRDefault="004E4506" w:rsidP="00DE7260">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sz w:val="24"/>
          <w:szCs w:val="24"/>
        </w:rPr>
      </w:pPr>
      <w:r>
        <w:rPr>
          <w:rStyle w:val="Bodytext"/>
          <w:rFonts w:ascii="Times New Roman" w:hAnsi="Times New Roman" w:cs="Times New Roman"/>
          <w:sz w:val="24"/>
          <w:szCs w:val="24"/>
        </w:rPr>
        <w:t>OBR-6 ESPD</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 xml:space="preserve">V kolikor ponudnik nima sedeža v Republiki Sloveniji in ne more pridobiti in predložiti </w:t>
      </w:r>
      <w:r>
        <w:rPr>
          <w:rStyle w:val="Bodytext"/>
          <w:rFonts w:ascii="Times New Roman" w:hAnsi="Times New Roman" w:cs="Times New Roman"/>
          <w:sz w:val="24"/>
          <w:szCs w:val="24"/>
        </w:rPr>
        <w:lastRenderedPageBreak/>
        <w:t>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 xml:space="preserve">Ponudnik lahko potrdila iz </w:t>
      </w:r>
      <w:r w:rsidR="002C144A" w:rsidRPr="000A7AEB">
        <w:rPr>
          <w:rStyle w:val="Bodytext"/>
          <w:rFonts w:ascii="Times New Roman" w:hAnsi="Times New Roman" w:cs="Times New Roman"/>
          <w:sz w:val="24"/>
          <w:szCs w:val="24"/>
        </w:rPr>
        <w:t>k</w:t>
      </w:r>
      <w:r w:rsidRPr="000A7AEB">
        <w:rPr>
          <w:rStyle w:val="Bodytext"/>
          <w:rFonts w:ascii="Times New Roman" w:hAnsi="Times New Roman" w:cs="Times New Roman"/>
          <w:sz w:val="24"/>
          <w:szCs w:val="24"/>
        </w:rPr>
        <w:t xml:space="preserve">azenske evidence priloži tudi sam. Tako predložena potrdila morajo odražati zadnje stanje. </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Pr="000A7AEB"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xml:space="preserve">, delovnim časom, počitki, opravljanjem dela na podlagi pogodb civilnega prava </w:t>
      </w:r>
      <w:r w:rsidR="00327EE6" w:rsidRPr="000A7AEB">
        <w:rPr>
          <w:rStyle w:val="Bodytext"/>
          <w:rFonts w:ascii="Times New Roman" w:hAnsi="Times New Roman" w:cs="Times New Roman"/>
          <w:sz w:val="24"/>
          <w:szCs w:val="24"/>
        </w:rPr>
        <w:lastRenderedPageBreak/>
        <w:t>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8" w:name="bookmark14"/>
      <w:r w:rsidRPr="00132585">
        <w:rPr>
          <w:rStyle w:val="Heading3"/>
          <w:rFonts w:ascii="Times New Roman" w:hAnsi="Times New Roman" w:cs="Times New Roman"/>
          <w:b/>
          <w:color w:val="000000"/>
          <w:sz w:val="24"/>
          <w:szCs w:val="24"/>
        </w:rPr>
        <w:t>Ustreznost za opravljanje poklicne dejavnosti</w:t>
      </w:r>
      <w:bookmarkEnd w:id="8"/>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A00F81">
      <w:pPr>
        <w:pStyle w:val="Bodytext1"/>
        <w:widowControl w:val="0"/>
        <w:shd w:val="clear" w:color="auto" w:fill="auto"/>
        <w:tabs>
          <w:tab w:val="left" w:pos="691"/>
        </w:tabs>
        <w:spacing w:after="0" w:line="240" w:lineRule="auto"/>
        <w:ind w:firstLine="0"/>
        <w:jc w:val="both"/>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9"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9"/>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0"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w:t>
      </w:r>
      <w:r w:rsidR="00143509">
        <w:rPr>
          <w:rStyle w:val="Bodytext"/>
          <w:rFonts w:ascii="Times New Roman" w:hAnsi="Times New Roman" w:cs="Times New Roman"/>
          <w:sz w:val="24"/>
          <w:szCs w:val="24"/>
        </w:rPr>
        <w:t>izvajalec</w:t>
      </w:r>
      <w:r w:rsidRPr="00132585">
        <w:rPr>
          <w:rStyle w:val="Bodytext"/>
          <w:rFonts w:ascii="Times New Roman" w:hAnsi="Times New Roman" w:cs="Times New Roman"/>
          <w:sz w:val="24"/>
          <w:szCs w:val="24"/>
        </w:rPr>
        <w:t xml:space="preserve"> posameznega sklopa predmetnih </w:t>
      </w:r>
      <w:r w:rsidR="00143509">
        <w:rPr>
          <w:rStyle w:val="Bodytext"/>
          <w:rFonts w:ascii="Times New Roman" w:hAnsi="Times New Roman" w:cs="Times New Roman"/>
          <w:sz w:val="24"/>
          <w:szCs w:val="24"/>
        </w:rPr>
        <w:t>storitev</w:t>
      </w:r>
      <w:r w:rsidRPr="00132585">
        <w:rPr>
          <w:rStyle w:val="Bodytext"/>
          <w:rFonts w:ascii="Times New Roman" w:hAnsi="Times New Roman" w:cs="Times New Roman"/>
          <w:sz w:val="24"/>
          <w:szCs w:val="24"/>
        </w:rPr>
        <w:t xml:space="preserve">. </w:t>
      </w:r>
    </w:p>
    <w:bookmarkEnd w:id="10"/>
    <w:p w:rsidR="00BC61C6"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Gospodarski subjekt s potrditvijo predmetnega obrazca (</w:t>
      </w:r>
      <w:r w:rsidR="00BC016B">
        <w:rPr>
          <w:rStyle w:val="Bodytext"/>
          <w:rFonts w:ascii="Times New Roman" w:hAnsi="Times New Roman" w:cs="Times New Roman"/>
          <w:sz w:val="24"/>
          <w:szCs w:val="24"/>
        </w:rPr>
        <w:t>Izjava o izpolnjevanju zahtev naročnika</w:t>
      </w:r>
      <w:r w:rsidRPr="00132585">
        <w:rPr>
          <w:rStyle w:val="Bodytext"/>
          <w:rFonts w:ascii="Times New Roman" w:hAnsi="Times New Roman" w:cs="Times New Roman"/>
          <w:sz w:val="24"/>
          <w:szCs w:val="24"/>
        </w:rPr>
        <w:t>), potrdi, da je priglašen v predmetni register.</w:t>
      </w:r>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w:t>
      </w:r>
      <w:r w:rsidR="00143509">
        <w:rPr>
          <w:szCs w:val="20"/>
        </w:rPr>
        <w:t xml:space="preserve"> 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143509" w:rsidRPr="00132585" w:rsidRDefault="009B240E" w:rsidP="00143509">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w:t>
      </w:r>
      <w:r w:rsidR="00143509" w:rsidRPr="00132585">
        <w:rPr>
          <w:rStyle w:val="Bodytext"/>
          <w:rFonts w:ascii="Times New Roman" w:hAnsi="Times New Roman" w:cs="Times New Roman"/>
          <w:sz w:val="24"/>
          <w:szCs w:val="24"/>
        </w:rPr>
        <w:t xml:space="preserve">kot </w:t>
      </w:r>
      <w:r w:rsidR="00143509">
        <w:rPr>
          <w:rStyle w:val="Bodytext"/>
          <w:rFonts w:ascii="Times New Roman" w:hAnsi="Times New Roman" w:cs="Times New Roman"/>
          <w:sz w:val="24"/>
          <w:szCs w:val="24"/>
        </w:rPr>
        <w:t>izvajalec</w:t>
      </w:r>
      <w:r w:rsidR="00143509" w:rsidRPr="00132585">
        <w:rPr>
          <w:rStyle w:val="Bodytext"/>
          <w:rFonts w:ascii="Times New Roman" w:hAnsi="Times New Roman" w:cs="Times New Roman"/>
          <w:sz w:val="24"/>
          <w:szCs w:val="24"/>
        </w:rPr>
        <w:t xml:space="preserve"> posameznega sklopa predmetnih </w:t>
      </w:r>
      <w:r w:rsidR="00143509">
        <w:rPr>
          <w:rStyle w:val="Bodytext"/>
          <w:rFonts w:ascii="Times New Roman" w:hAnsi="Times New Roman" w:cs="Times New Roman"/>
          <w:sz w:val="24"/>
          <w:szCs w:val="24"/>
        </w:rPr>
        <w:t>storitev</w:t>
      </w:r>
      <w:r w:rsidR="00143509" w:rsidRPr="00132585">
        <w:rPr>
          <w:rStyle w:val="Bodytext"/>
          <w:rFonts w:ascii="Times New Roman" w:hAnsi="Times New Roman" w:cs="Times New Roman"/>
          <w:sz w:val="24"/>
          <w:szCs w:val="24"/>
        </w:rPr>
        <w:t xml:space="preserve">. </w:t>
      </w:r>
    </w:p>
    <w:p w:rsidR="00A27232" w:rsidRDefault="00A2723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365F71" w:rsidRDefault="00365F71" w:rsidP="007C566E">
      <w:pPr>
        <w:pStyle w:val="Bodytext1"/>
        <w:numPr>
          <w:ilvl w:val="2"/>
          <w:numId w:val="15"/>
        </w:numPr>
        <w:shd w:val="clear" w:color="auto" w:fill="auto"/>
        <w:spacing w:after="0" w:line="240" w:lineRule="auto"/>
        <w:rPr>
          <w:rStyle w:val="Bodytext"/>
          <w:rFonts w:ascii="Times New Roman" w:hAnsi="Times New Roman" w:cs="Times New Roman"/>
          <w:b/>
          <w:color w:val="FF0000"/>
          <w:sz w:val="24"/>
          <w:szCs w:val="24"/>
        </w:rPr>
      </w:pPr>
      <w:r w:rsidRPr="004741F4">
        <w:rPr>
          <w:rStyle w:val="Bodytext"/>
          <w:rFonts w:ascii="Times New Roman" w:hAnsi="Times New Roman" w:cs="Times New Roman"/>
          <w:b/>
          <w:color w:val="000000" w:themeColor="text1"/>
          <w:sz w:val="24"/>
          <w:szCs w:val="24"/>
        </w:rPr>
        <w:t>Tehnična in strokovna sposobnost</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365F71" w:rsidRDefault="00365F71" w:rsidP="00A54DED">
      <w:pPr>
        <w:autoSpaceDE w:val="0"/>
        <w:autoSpaceDN w:val="0"/>
        <w:adjustRightInd w:val="0"/>
        <w:jc w:val="both"/>
        <w:rPr>
          <w:rFonts w:eastAsiaTheme="minorHAnsi"/>
          <w:color w:val="000000" w:themeColor="text1"/>
          <w:lang w:eastAsia="en-US"/>
        </w:rPr>
      </w:pPr>
      <w:r w:rsidRPr="00365F71">
        <w:rPr>
          <w:rFonts w:eastAsiaTheme="minorHAnsi"/>
          <w:color w:val="000000" w:themeColor="text1"/>
          <w:lang w:eastAsia="en-US"/>
        </w:rPr>
        <w:t>Gospodarski subjekt mora izpolnjevati naslednji pogoj:</w:t>
      </w:r>
    </w:p>
    <w:p w:rsidR="00365F71" w:rsidRDefault="00365F71" w:rsidP="00A54DED">
      <w:pPr>
        <w:autoSpaceDE w:val="0"/>
        <w:autoSpaceDN w:val="0"/>
        <w:adjustRightInd w:val="0"/>
        <w:jc w:val="both"/>
        <w:rPr>
          <w:rFonts w:eastAsiaTheme="minorHAnsi"/>
          <w:color w:val="000000" w:themeColor="text1"/>
          <w:lang w:eastAsia="en-US"/>
        </w:rPr>
      </w:pPr>
    </w:p>
    <w:p w:rsidR="00365F71" w:rsidRDefault="00110ECD" w:rsidP="00A54DED">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3</w:t>
      </w:r>
      <w:r w:rsidR="00365F71">
        <w:rPr>
          <w:rFonts w:eastAsiaTheme="minorHAnsi"/>
          <w:color w:val="000000" w:themeColor="text1"/>
          <w:lang w:eastAsia="en-US"/>
        </w:rPr>
        <w:t xml:space="preserve">. </w:t>
      </w:r>
      <w:r w:rsidR="00686A14">
        <w:rPr>
          <w:rFonts w:eastAsiaTheme="minorHAnsi"/>
          <w:color w:val="000000" w:themeColor="text1"/>
          <w:lang w:eastAsia="en-US"/>
        </w:rPr>
        <w:t>Ponudnik</w:t>
      </w:r>
      <w:r w:rsidR="00365F71" w:rsidRPr="00365F71">
        <w:rPr>
          <w:rFonts w:eastAsiaTheme="minorHAnsi"/>
          <w:color w:val="000000" w:themeColor="text1"/>
          <w:lang w:eastAsia="en-US"/>
        </w:rPr>
        <w:t xml:space="preserve"> je s strani proizvajalca opreme pooblaščen in usposobljen za izvajanje servisnih</w:t>
      </w:r>
      <w:r w:rsidR="00365F71">
        <w:rPr>
          <w:rFonts w:eastAsiaTheme="minorHAnsi"/>
          <w:color w:val="000000" w:themeColor="text1"/>
          <w:lang w:eastAsia="en-US"/>
        </w:rPr>
        <w:t xml:space="preserve"> storitev na medicinski opremi proizvajalcev: </w:t>
      </w:r>
      <w:r w:rsidR="00365F71" w:rsidRPr="00365F71">
        <w:rPr>
          <w:rFonts w:eastAsiaTheme="minorHAnsi"/>
          <w:color w:val="000000" w:themeColor="text1"/>
          <w:lang w:eastAsia="en-US"/>
        </w:rPr>
        <w:t xml:space="preserve">Atom, </w:t>
      </w:r>
      <w:proofErr w:type="spellStart"/>
      <w:r w:rsidR="00365F71" w:rsidRPr="00365F71">
        <w:rPr>
          <w:rFonts w:eastAsiaTheme="minorHAnsi"/>
          <w:color w:val="000000" w:themeColor="text1"/>
          <w:lang w:eastAsia="en-US"/>
        </w:rPr>
        <w:t>Nihon</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Kohden</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Dimar</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Lowenstein</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Kanmed</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Maxtec</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WILAmed</w:t>
      </w:r>
      <w:proofErr w:type="spellEnd"/>
      <w:r w:rsidR="00365F71" w:rsidRPr="00365F71">
        <w:rPr>
          <w:rFonts w:eastAsiaTheme="minorHAnsi"/>
          <w:color w:val="000000" w:themeColor="text1"/>
          <w:lang w:eastAsia="en-US"/>
        </w:rPr>
        <w:t xml:space="preserve">, </w:t>
      </w:r>
      <w:proofErr w:type="spellStart"/>
      <w:r w:rsidR="00365F71" w:rsidRPr="00365F71">
        <w:rPr>
          <w:rFonts w:eastAsiaTheme="minorHAnsi"/>
          <w:color w:val="000000" w:themeColor="text1"/>
          <w:lang w:eastAsia="en-US"/>
        </w:rPr>
        <w:t>No</w:t>
      </w:r>
      <w:r w:rsidR="00201B44">
        <w:rPr>
          <w:rFonts w:eastAsiaTheme="minorHAnsi"/>
          <w:color w:val="000000" w:themeColor="text1"/>
          <w:lang w:eastAsia="en-US"/>
        </w:rPr>
        <w:t>n</w:t>
      </w:r>
      <w:r w:rsidR="00365F71" w:rsidRPr="00365F71">
        <w:rPr>
          <w:rFonts w:eastAsiaTheme="minorHAnsi"/>
          <w:color w:val="000000" w:themeColor="text1"/>
          <w:lang w:eastAsia="en-US"/>
        </w:rPr>
        <w:t>in</w:t>
      </w:r>
      <w:proofErr w:type="spellEnd"/>
      <w:r>
        <w:rPr>
          <w:rFonts w:eastAsiaTheme="minorHAnsi"/>
          <w:color w:val="000000" w:themeColor="text1"/>
          <w:lang w:eastAsia="en-US"/>
        </w:rPr>
        <w:t>.</w:t>
      </w:r>
    </w:p>
    <w:p w:rsidR="00110ECD" w:rsidRDefault="00110ECD" w:rsidP="00A54DED">
      <w:pPr>
        <w:autoSpaceDE w:val="0"/>
        <w:autoSpaceDN w:val="0"/>
        <w:adjustRightInd w:val="0"/>
        <w:jc w:val="both"/>
        <w:rPr>
          <w:rFonts w:eastAsiaTheme="minorHAnsi"/>
          <w:color w:val="000000" w:themeColor="text1"/>
          <w:lang w:eastAsia="en-US"/>
        </w:rPr>
      </w:pPr>
    </w:p>
    <w:p w:rsidR="00110ECD" w:rsidRDefault="00110ECD" w:rsidP="00A54DED">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lastRenderedPageBreak/>
        <w:t>DOKAZILO:</w:t>
      </w:r>
    </w:p>
    <w:p w:rsidR="00110ECD" w:rsidRPr="00132585" w:rsidRDefault="00110ECD" w:rsidP="00110ECD">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r w:rsidR="00686A14">
        <w:rPr>
          <w:rStyle w:val="Bodytext"/>
          <w:rFonts w:ascii="Times New Roman" w:hAnsi="Times New Roman" w:cs="Times New Roman"/>
          <w:sz w:val="24"/>
          <w:szCs w:val="24"/>
        </w:rPr>
        <w:t>,</w:t>
      </w:r>
    </w:p>
    <w:p w:rsidR="00110ECD" w:rsidRPr="00132585" w:rsidRDefault="00110ECD" w:rsidP="00110ECD">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110ECD" w:rsidRDefault="00110ECD" w:rsidP="00110ECD">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w:t>
      </w:r>
      <w:r>
        <w:rPr>
          <w:rStyle w:val="Bodytext"/>
          <w:rFonts w:ascii="Times New Roman" w:hAnsi="Times New Roman" w:cs="Times New Roman"/>
          <w:sz w:val="24"/>
          <w:szCs w:val="24"/>
        </w:rPr>
        <w:t>izvajalec</w:t>
      </w:r>
      <w:r w:rsidRPr="00132585">
        <w:rPr>
          <w:rStyle w:val="Bodytext"/>
          <w:rFonts w:ascii="Times New Roman" w:hAnsi="Times New Roman" w:cs="Times New Roman"/>
          <w:sz w:val="24"/>
          <w:szCs w:val="24"/>
        </w:rPr>
        <w:t xml:space="preserve"> posameznega sklopa predmetnih </w:t>
      </w:r>
      <w:r>
        <w:rPr>
          <w:rStyle w:val="Bodytext"/>
          <w:rFonts w:ascii="Times New Roman" w:hAnsi="Times New Roman" w:cs="Times New Roman"/>
          <w:sz w:val="24"/>
          <w:szCs w:val="24"/>
        </w:rPr>
        <w:t>storitev</w:t>
      </w:r>
      <w:r w:rsidR="00686A14">
        <w:rPr>
          <w:rStyle w:val="Bodytext"/>
          <w:rFonts w:ascii="Times New Roman" w:hAnsi="Times New Roman" w:cs="Times New Roman"/>
          <w:sz w:val="24"/>
          <w:szCs w:val="24"/>
        </w:rPr>
        <w:t>,</w:t>
      </w:r>
    </w:p>
    <w:p w:rsidR="00686A14" w:rsidRDefault="00686A14" w:rsidP="00110ECD">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ter</w:t>
      </w:r>
    </w:p>
    <w:p w:rsidR="00686A14" w:rsidRPr="00132585" w:rsidRDefault="00686A14" w:rsidP="00110ECD">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potrdilo proizvajalca opreme.</w:t>
      </w:r>
    </w:p>
    <w:p w:rsidR="00686A14" w:rsidRDefault="00686A14" w:rsidP="004741F4">
      <w:pPr>
        <w:autoSpaceDE w:val="0"/>
        <w:autoSpaceDN w:val="0"/>
        <w:adjustRightInd w:val="0"/>
        <w:jc w:val="both"/>
        <w:rPr>
          <w:rFonts w:eastAsiaTheme="minorHAnsi"/>
          <w:color w:val="000000" w:themeColor="text1"/>
          <w:lang w:eastAsia="en-US"/>
        </w:rPr>
      </w:pPr>
    </w:p>
    <w:p w:rsidR="004741F4" w:rsidRPr="00686A14" w:rsidRDefault="004741F4" w:rsidP="004741F4">
      <w:pPr>
        <w:autoSpaceDE w:val="0"/>
        <w:autoSpaceDN w:val="0"/>
        <w:adjustRightInd w:val="0"/>
        <w:jc w:val="both"/>
        <w:rPr>
          <w:rFonts w:eastAsiaTheme="minorHAnsi"/>
          <w:color w:val="000000" w:themeColor="text1"/>
          <w:lang w:eastAsia="en-US"/>
        </w:rPr>
      </w:pPr>
      <w:r w:rsidRPr="00686A14">
        <w:rPr>
          <w:rFonts w:eastAsiaTheme="minorHAnsi"/>
          <w:color w:val="000000" w:themeColor="text1"/>
          <w:lang w:eastAsia="en-US"/>
        </w:rPr>
        <w:t xml:space="preserve">Opomba: </w:t>
      </w:r>
    </w:p>
    <w:p w:rsidR="004741F4" w:rsidRDefault="004741F4" w:rsidP="004741F4">
      <w:pPr>
        <w:autoSpaceDE w:val="0"/>
        <w:autoSpaceDN w:val="0"/>
        <w:adjustRightInd w:val="0"/>
        <w:jc w:val="both"/>
        <w:rPr>
          <w:rFonts w:eastAsiaTheme="minorHAnsi"/>
          <w:color w:val="000000" w:themeColor="text1"/>
          <w:lang w:eastAsia="en-US"/>
        </w:rPr>
      </w:pPr>
      <w:bookmarkStart w:id="11" w:name="_Hlk87430309"/>
      <w:r w:rsidRPr="004741F4">
        <w:rPr>
          <w:rFonts w:eastAsiaTheme="minorHAnsi"/>
          <w:color w:val="000000" w:themeColor="text1"/>
          <w:lang w:eastAsia="en-US"/>
        </w:rPr>
        <w:t xml:space="preserve">Ponudnik bo moral ob </w:t>
      </w:r>
      <w:r>
        <w:rPr>
          <w:rFonts w:eastAsiaTheme="minorHAnsi"/>
          <w:color w:val="000000" w:themeColor="text1"/>
          <w:lang w:eastAsia="en-US"/>
        </w:rPr>
        <w:t>oddaji</w:t>
      </w:r>
      <w:r w:rsidRPr="004741F4">
        <w:rPr>
          <w:rFonts w:eastAsiaTheme="minorHAnsi"/>
          <w:color w:val="000000" w:themeColor="text1"/>
          <w:lang w:eastAsia="en-US"/>
        </w:rPr>
        <w:t xml:space="preserve"> ponudbe predložiti naročniku potrdilo proizvajalca opreme, da je pooblaščen in usposobljen za izvajanje servisnih storitev na opremi proizvajalcev</w:t>
      </w:r>
      <w:r>
        <w:rPr>
          <w:rFonts w:eastAsiaTheme="minorHAnsi"/>
          <w:color w:val="000000" w:themeColor="text1"/>
          <w:lang w:eastAsia="en-US"/>
        </w:rPr>
        <w:t xml:space="preserve">: </w:t>
      </w:r>
      <w:r w:rsidRPr="00365F71">
        <w:rPr>
          <w:rFonts w:eastAsiaTheme="minorHAnsi"/>
          <w:color w:val="000000" w:themeColor="text1"/>
          <w:lang w:eastAsia="en-US"/>
        </w:rPr>
        <w:t xml:space="preserve">Atom, </w:t>
      </w:r>
      <w:proofErr w:type="spellStart"/>
      <w:r w:rsidRPr="00365F71">
        <w:rPr>
          <w:rFonts w:eastAsiaTheme="minorHAnsi"/>
          <w:color w:val="000000" w:themeColor="text1"/>
          <w:lang w:eastAsia="en-US"/>
        </w:rPr>
        <w:t>Nihon</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Kohden</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Dimar</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Lowenstein</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Kanmed</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Maxtec</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WILAmed</w:t>
      </w:r>
      <w:proofErr w:type="spellEnd"/>
      <w:r w:rsidRPr="00365F71">
        <w:rPr>
          <w:rFonts w:eastAsiaTheme="minorHAnsi"/>
          <w:color w:val="000000" w:themeColor="text1"/>
          <w:lang w:eastAsia="en-US"/>
        </w:rPr>
        <w:t xml:space="preserve">, </w:t>
      </w:r>
      <w:proofErr w:type="spellStart"/>
      <w:r w:rsidRPr="00365F71">
        <w:rPr>
          <w:rFonts w:eastAsiaTheme="minorHAnsi"/>
          <w:color w:val="000000" w:themeColor="text1"/>
          <w:lang w:eastAsia="en-US"/>
        </w:rPr>
        <w:t>No</w:t>
      </w:r>
      <w:r w:rsidR="00201B44">
        <w:rPr>
          <w:rFonts w:eastAsiaTheme="minorHAnsi"/>
          <w:color w:val="000000" w:themeColor="text1"/>
          <w:lang w:eastAsia="en-US"/>
        </w:rPr>
        <w:t>n</w:t>
      </w:r>
      <w:r w:rsidRPr="00365F71">
        <w:rPr>
          <w:rFonts w:eastAsiaTheme="minorHAnsi"/>
          <w:color w:val="000000" w:themeColor="text1"/>
          <w:lang w:eastAsia="en-US"/>
        </w:rPr>
        <w:t>in</w:t>
      </w:r>
      <w:proofErr w:type="spellEnd"/>
      <w:r>
        <w:rPr>
          <w:rFonts w:eastAsiaTheme="minorHAnsi"/>
          <w:color w:val="000000" w:themeColor="text1"/>
          <w:lang w:eastAsia="en-US"/>
        </w:rPr>
        <w:t>.</w:t>
      </w:r>
      <w:bookmarkEnd w:id="11"/>
    </w:p>
    <w:p w:rsidR="004741F4" w:rsidRDefault="004741F4" w:rsidP="004741F4">
      <w:pPr>
        <w:autoSpaceDE w:val="0"/>
        <w:autoSpaceDN w:val="0"/>
        <w:adjustRightInd w:val="0"/>
        <w:jc w:val="both"/>
        <w:rPr>
          <w:rFonts w:eastAsiaTheme="minorHAnsi"/>
          <w:color w:val="000000" w:themeColor="text1"/>
          <w:lang w:eastAsia="en-US"/>
        </w:rPr>
      </w:pPr>
    </w:p>
    <w:p w:rsidR="004741F4" w:rsidRDefault="004741F4" w:rsidP="004741F4">
      <w:pPr>
        <w:autoSpaceDE w:val="0"/>
        <w:autoSpaceDN w:val="0"/>
        <w:adjustRightInd w:val="0"/>
        <w:jc w:val="both"/>
        <w:rPr>
          <w:rFonts w:eastAsiaTheme="minorHAnsi"/>
          <w:color w:val="000000" w:themeColor="text1"/>
          <w:lang w:eastAsia="en-US"/>
        </w:rPr>
      </w:pPr>
      <w:r w:rsidRPr="004741F4">
        <w:rPr>
          <w:rFonts w:eastAsiaTheme="minorHAnsi"/>
          <w:color w:val="000000" w:themeColor="text1"/>
          <w:lang w:eastAsia="en-US"/>
        </w:rPr>
        <w:t>V kolikor bo ponudnik zagotavljal ta pogoj s serviserjem iz tujine in bo pri izvajanju servisne dejavnosti potrebna komunikacija v slovenskem jeziku, mora le-to na svoje stroške zagotoviti ponudnik.</w:t>
      </w:r>
    </w:p>
    <w:p w:rsidR="00703808" w:rsidRPr="00A54DED" w:rsidRDefault="00703808" w:rsidP="00703808">
      <w:pPr>
        <w:autoSpaceDE w:val="0"/>
        <w:autoSpaceDN w:val="0"/>
        <w:adjustRightInd w:val="0"/>
        <w:jc w:val="both"/>
        <w:rPr>
          <w:rFonts w:eastAsiaTheme="minorHAnsi"/>
          <w:color w:val="000000" w:themeColor="text1"/>
          <w:lang w:eastAsia="en-US"/>
        </w:rPr>
      </w:pPr>
    </w:p>
    <w:p w:rsidR="003E15D0" w:rsidRPr="00A54DED" w:rsidRDefault="00A23806" w:rsidP="00A54DED">
      <w:pPr>
        <w:pStyle w:val="Odstavekseznama"/>
        <w:numPr>
          <w:ilvl w:val="2"/>
          <w:numId w:val="15"/>
        </w:numPr>
        <w:jc w:val="both"/>
        <w:rPr>
          <w:rFonts w:eastAsia="Calibri"/>
          <w:b/>
          <w:color w:val="000000" w:themeColor="text1"/>
          <w:lang w:eastAsia="en-US"/>
        </w:rPr>
      </w:pPr>
      <w:r>
        <w:rPr>
          <w:rFonts w:eastAsia="Calibri"/>
          <w:b/>
          <w:color w:val="000000" w:themeColor="text1"/>
          <w:lang w:eastAsia="en-US"/>
        </w:rPr>
        <w:t>Tehnične zahteve</w:t>
      </w:r>
    </w:p>
    <w:p w:rsidR="00A54DED" w:rsidRDefault="00A54DED" w:rsidP="00A54DED">
      <w:pPr>
        <w:jc w:val="both"/>
        <w:rPr>
          <w:rFonts w:eastAsia="Calibri"/>
          <w:b/>
          <w:color w:val="000000" w:themeColor="text1"/>
          <w:lang w:eastAsia="en-US"/>
        </w:rPr>
      </w:pPr>
    </w:p>
    <w:p w:rsidR="00A23806" w:rsidRDefault="00A23806" w:rsidP="00A23806">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Ponudnik mora izpolnjevati naslednje tehnične zahteve:</w:t>
      </w:r>
    </w:p>
    <w:p w:rsidR="00A23806" w:rsidRDefault="00A23806" w:rsidP="00A23806">
      <w:pPr>
        <w:autoSpaceDE w:val="0"/>
        <w:autoSpaceDN w:val="0"/>
        <w:adjustRightInd w:val="0"/>
        <w:jc w:val="both"/>
        <w:rPr>
          <w:rFonts w:eastAsiaTheme="minorHAnsi"/>
          <w:color w:val="000000" w:themeColor="text1"/>
          <w:lang w:eastAsia="en-US"/>
        </w:rPr>
      </w:pPr>
    </w:p>
    <w:p w:rsidR="00A23806" w:rsidRPr="00703808" w:rsidRDefault="00A23806" w:rsidP="00A23806">
      <w:pPr>
        <w:pStyle w:val="Odstavekseznama"/>
        <w:numPr>
          <w:ilvl w:val="0"/>
          <w:numId w:val="31"/>
        </w:numPr>
        <w:autoSpaceDE w:val="0"/>
        <w:autoSpaceDN w:val="0"/>
        <w:adjustRightInd w:val="0"/>
        <w:jc w:val="both"/>
        <w:rPr>
          <w:rFonts w:eastAsiaTheme="minorHAnsi"/>
          <w:color w:val="000000" w:themeColor="text1"/>
          <w:lang w:eastAsia="en-US"/>
        </w:rPr>
      </w:pPr>
      <w:r w:rsidRPr="00703808">
        <w:rPr>
          <w:rFonts w:eastAsiaTheme="minorHAnsi"/>
          <w:color w:val="000000" w:themeColor="text1"/>
          <w:lang w:eastAsia="en-US"/>
        </w:rPr>
        <w:t xml:space="preserve">zagotavljati izvajanje storitve in dobavo vseh rezervnih delov, ki so </w:t>
      </w:r>
      <w:r w:rsidR="00DE7260">
        <w:rPr>
          <w:rFonts w:eastAsiaTheme="minorHAnsi"/>
          <w:color w:val="000000" w:themeColor="text1"/>
          <w:lang w:eastAsia="en-US"/>
        </w:rPr>
        <w:t xml:space="preserve">opredeljeni v OBR-1 </w:t>
      </w:r>
      <w:r w:rsidR="00F40E9F">
        <w:rPr>
          <w:rFonts w:eastAsiaTheme="minorHAnsi"/>
          <w:color w:val="000000" w:themeColor="text1"/>
          <w:lang w:eastAsia="en-US"/>
        </w:rPr>
        <w:t>»</w:t>
      </w:r>
      <w:r w:rsidR="00DE7260">
        <w:rPr>
          <w:rFonts w:eastAsiaTheme="minorHAnsi"/>
          <w:color w:val="000000" w:themeColor="text1"/>
          <w:lang w:eastAsia="en-US"/>
        </w:rPr>
        <w:t>Seznam aparatov s predračunom</w:t>
      </w:r>
      <w:r w:rsidR="00F40E9F">
        <w:rPr>
          <w:rFonts w:eastAsiaTheme="minorHAnsi"/>
          <w:color w:val="000000" w:themeColor="text1"/>
          <w:lang w:eastAsia="en-US"/>
        </w:rPr>
        <w:t>«</w:t>
      </w:r>
      <w:r w:rsidRPr="00703808">
        <w:rPr>
          <w:rFonts w:eastAsiaTheme="minorHAnsi"/>
          <w:color w:val="000000" w:themeColor="text1"/>
          <w:lang w:eastAsia="en-US"/>
        </w:rPr>
        <w:t>;</w:t>
      </w:r>
    </w:p>
    <w:p w:rsidR="00A23806" w:rsidRPr="00703808" w:rsidRDefault="00A23806" w:rsidP="00A23806">
      <w:pPr>
        <w:pStyle w:val="Odstavekseznama"/>
        <w:numPr>
          <w:ilvl w:val="0"/>
          <w:numId w:val="31"/>
        </w:numPr>
        <w:autoSpaceDE w:val="0"/>
        <w:autoSpaceDN w:val="0"/>
        <w:adjustRightInd w:val="0"/>
        <w:jc w:val="both"/>
        <w:rPr>
          <w:rFonts w:eastAsiaTheme="minorHAnsi"/>
          <w:color w:val="000000" w:themeColor="text1"/>
          <w:lang w:eastAsia="en-US"/>
        </w:rPr>
      </w:pPr>
      <w:r w:rsidRPr="00703808">
        <w:rPr>
          <w:rFonts w:eastAsiaTheme="minorHAnsi"/>
          <w:color w:val="000000" w:themeColor="text1"/>
          <w:lang w:eastAsia="en-US"/>
        </w:rPr>
        <w:t>dobavljati rezervne dele in material, ki ustrezajo tehničnim in kakovostnim zahtevam s strani proizvajalca opreme;</w:t>
      </w:r>
    </w:p>
    <w:p w:rsidR="00A23806" w:rsidRDefault="00A23806" w:rsidP="00A23806">
      <w:pPr>
        <w:pStyle w:val="Odstavekseznama"/>
        <w:numPr>
          <w:ilvl w:val="0"/>
          <w:numId w:val="31"/>
        </w:numPr>
        <w:autoSpaceDE w:val="0"/>
        <w:autoSpaceDN w:val="0"/>
        <w:adjustRightInd w:val="0"/>
        <w:jc w:val="both"/>
        <w:rPr>
          <w:rFonts w:eastAsiaTheme="minorHAnsi"/>
          <w:color w:val="000000" w:themeColor="text1"/>
          <w:lang w:eastAsia="en-US"/>
        </w:rPr>
      </w:pPr>
      <w:r w:rsidRPr="00703808">
        <w:rPr>
          <w:rFonts w:eastAsiaTheme="minorHAnsi"/>
          <w:color w:val="000000" w:themeColor="text1"/>
          <w:lang w:eastAsia="en-US"/>
        </w:rPr>
        <w:t>zagotavljati, da rezervni deli in material, ki so</w:t>
      </w:r>
      <w:r w:rsidR="00F40E9F">
        <w:rPr>
          <w:rFonts w:eastAsiaTheme="minorHAnsi"/>
          <w:color w:val="000000" w:themeColor="text1"/>
          <w:lang w:eastAsia="en-US"/>
        </w:rPr>
        <w:t xml:space="preserve"> navedeni v OBR-1 »Seznam aparatov s predračunom«</w:t>
      </w:r>
      <w:r w:rsidRPr="00703808">
        <w:rPr>
          <w:rFonts w:eastAsiaTheme="minorHAnsi"/>
          <w:color w:val="000000" w:themeColor="text1"/>
          <w:lang w:eastAsia="en-US"/>
        </w:rPr>
        <w:t>, ustrezajo vsem zakonom, pravilnikom in predpisom, ki so v času veljavnosti javnega naročila v veljavi v Republiki Sloveniji.</w:t>
      </w:r>
    </w:p>
    <w:p w:rsidR="00566222" w:rsidRPr="00703808" w:rsidRDefault="00566222" w:rsidP="00A23806">
      <w:pPr>
        <w:pStyle w:val="Odstavekseznama"/>
        <w:numPr>
          <w:ilvl w:val="0"/>
          <w:numId w:val="31"/>
        </w:num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opraviti servis oziroma redni letni pregled medicinske opreme v skladu z navodili proizvajalca ter vsemi veljavnimi standardi.</w:t>
      </w:r>
    </w:p>
    <w:p w:rsidR="003E15D0" w:rsidRPr="003E15D0" w:rsidRDefault="003E15D0" w:rsidP="00341C42">
      <w:pPr>
        <w:jc w:val="both"/>
        <w:rPr>
          <w:rFonts w:eastAsia="Calibri"/>
          <w:b/>
          <w:color w:val="FF0000"/>
          <w:lang w:eastAsia="en-US"/>
        </w:rPr>
      </w:pPr>
    </w:p>
    <w:p w:rsidR="007C566E" w:rsidRDefault="00BC61C6" w:rsidP="00BC61C6">
      <w:pPr>
        <w:jc w:val="both"/>
        <w:rPr>
          <w:b/>
        </w:rPr>
      </w:pPr>
      <w:r w:rsidRPr="00132585">
        <w:rPr>
          <w:b/>
        </w:rPr>
        <w:t>10. M</w:t>
      </w:r>
      <w:r w:rsidR="00D30F1D">
        <w:rPr>
          <w:b/>
        </w:rPr>
        <w:t>erilo</w:t>
      </w:r>
    </w:p>
    <w:p w:rsidR="00A23806" w:rsidRDefault="00A23806" w:rsidP="00BC61C6">
      <w:pPr>
        <w:jc w:val="both"/>
        <w:rPr>
          <w:b/>
        </w:rPr>
      </w:pPr>
    </w:p>
    <w:p w:rsidR="00A23806" w:rsidRPr="00A23806" w:rsidRDefault="00A23806" w:rsidP="00BC61C6">
      <w:pPr>
        <w:jc w:val="both"/>
      </w:pPr>
      <w:r w:rsidRPr="00A23806">
        <w:t>Merilo, ki bo uporabljeno pri izbiri najugodnejšega ponudnika:</w:t>
      </w:r>
    </w:p>
    <w:p w:rsidR="00A23806" w:rsidRDefault="00A23806" w:rsidP="00BC61C6">
      <w:pPr>
        <w:jc w:val="both"/>
        <w:rPr>
          <w:b/>
        </w:rPr>
      </w:pPr>
    </w:p>
    <w:p w:rsidR="00A23806" w:rsidRDefault="00A23806" w:rsidP="00A23806">
      <w:pPr>
        <w:pStyle w:val="Odstavekseznama"/>
        <w:numPr>
          <w:ilvl w:val="0"/>
          <w:numId w:val="32"/>
        </w:numPr>
        <w:jc w:val="both"/>
        <w:rPr>
          <w:b/>
        </w:rPr>
      </w:pPr>
      <w:r w:rsidRPr="00A23806">
        <w:rPr>
          <w:b/>
        </w:rPr>
        <w:t>najnižja končna vrednost ponudbe brez DDV</w:t>
      </w:r>
    </w:p>
    <w:p w:rsidR="00991FA1" w:rsidRDefault="00991FA1" w:rsidP="00991FA1">
      <w:pPr>
        <w:jc w:val="both"/>
        <w:rPr>
          <w:b/>
        </w:rPr>
      </w:pPr>
    </w:p>
    <w:p w:rsidR="00991FA1" w:rsidRPr="00991FA1" w:rsidRDefault="00991FA1" w:rsidP="00991FA1">
      <w:pPr>
        <w:jc w:val="both"/>
        <w:rPr>
          <w:b/>
        </w:rPr>
      </w:pPr>
      <w:r w:rsidRPr="00991FA1">
        <w:rPr>
          <w:b/>
        </w:rPr>
        <w:t xml:space="preserve">Opomba: </w:t>
      </w:r>
    </w:p>
    <w:p w:rsidR="00991FA1" w:rsidRDefault="00991FA1" w:rsidP="00991FA1">
      <w:pPr>
        <w:jc w:val="both"/>
      </w:pPr>
      <w:r w:rsidRPr="00991FA1">
        <w:t>V primeru, da bo več ponudnikov ponudilo enako najnižjo končno vrednost ponudbe brez DDV, bo naročnik izbral tistega ponudnika, ki bo prej oddal ponudbo.</w:t>
      </w:r>
    </w:p>
    <w:p w:rsidR="00991FA1" w:rsidRDefault="00991FA1" w:rsidP="00991FA1">
      <w:pPr>
        <w:jc w:val="both"/>
      </w:pPr>
      <w:r>
        <w:t>Izbran bo ponudnik, ki bo:</w:t>
      </w:r>
    </w:p>
    <w:p w:rsidR="00991FA1" w:rsidRDefault="00991FA1" w:rsidP="00991FA1">
      <w:pPr>
        <w:jc w:val="both"/>
      </w:pPr>
    </w:p>
    <w:p w:rsidR="00991FA1" w:rsidRDefault="00991FA1" w:rsidP="00991FA1">
      <w:pPr>
        <w:jc w:val="both"/>
      </w:pPr>
      <w:r>
        <w:t>-</w:t>
      </w:r>
      <w:r>
        <w:tab/>
        <w:t>predložil dopustno ponudbo ter bo</w:t>
      </w:r>
    </w:p>
    <w:p w:rsidR="00991FA1" w:rsidRDefault="00991FA1" w:rsidP="00991FA1">
      <w:pPr>
        <w:jc w:val="both"/>
      </w:pPr>
      <w:r>
        <w:t>-</w:t>
      </w:r>
      <w:r>
        <w:tab/>
        <w:t>ponudil najnižjo končno vrednost ponudbe za posamezni  sklop v EUR brez DDV</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2"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132585">
        <w:rPr>
          <w:rStyle w:val="Heading3"/>
          <w:rFonts w:ascii="Times New Roman" w:hAnsi="Times New Roman" w:cs="Times New Roman"/>
          <w:b/>
          <w:color w:val="000000"/>
          <w:sz w:val="24"/>
          <w:szCs w:val="24"/>
        </w:rPr>
        <w:t>Ponudbena dokumentacija</w:t>
      </w:r>
      <w:bookmarkEnd w:id="12"/>
      <w:r w:rsidR="005532C0">
        <w:rPr>
          <w:rStyle w:val="Heading3"/>
          <w:rFonts w:ascii="Times New Roman" w:hAnsi="Times New Roman" w:cs="Times New Roman"/>
          <w:b/>
          <w:color w:val="000000"/>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8F0398" w:rsidRDefault="00BC61C6" w:rsidP="00BC61C6">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8F0398">
        <w:rPr>
          <w:rStyle w:val="Bodytext"/>
          <w:rFonts w:ascii="Times New Roman" w:hAnsi="Times New Roman" w:cs="Times New Roman"/>
          <w:color w:val="auto"/>
          <w:sz w:val="24"/>
          <w:szCs w:val="24"/>
        </w:rPr>
        <w:t>Ponudbeno dokumentacijo sestavljajo 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6E54BB" w:rsidRPr="006E54BB" w:rsidRDefault="00C4461F" w:rsidP="00C4461F">
      <w:pPr>
        <w:widowControl w:val="0"/>
        <w:numPr>
          <w:ilvl w:val="0"/>
          <w:numId w:val="10"/>
        </w:numPr>
        <w:tabs>
          <w:tab w:val="left" w:pos="730"/>
        </w:tabs>
        <w:jc w:val="both"/>
        <w:rPr>
          <w:rFonts w:eastAsia="Arial Unicode MS"/>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obrazec Rekapitulacija</w:t>
      </w:r>
      <w:r w:rsidR="00F327AD">
        <w:rPr>
          <w:rFonts w:eastAsia="Arial Unicode MS"/>
          <w:shd w:val="clear" w:color="auto" w:fill="FFFFFF"/>
          <w:lang w:eastAsia="en-US"/>
        </w:rPr>
        <w:t xml:space="preserve">, ki se nahaja v </w:t>
      </w:r>
      <w:proofErr w:type="spellStart"/>
      <w:r w:rsidR="00F327AD">
        <w:rPr>
          <w:rFonts w:eastAsia="Arial Unicode MS"/>
          <w:shd w:val="clear" w:color="auto" w:fill="FFFFFF"/>
          <w:lang w:eastAsia="en-US"/>
        </w:rPr>
        <w:t>excel</w:t>
      </w:r>
      <w:proofErr w:type="spellEnd"/>
      <w:r w:rsidR="00F327AD">
        <w:rPr>
          <w:rFonts w:eastAsia="Arial Unicode MS"/>
          <w:shd w:val="clear" w:color="auto" w:fill="FFFFFF"/>
          <w:lang w:eastAsia="en-US"/>
        </w:rPr>
        <w:t xml:space="preserve"> dokumentu</w:t>
      </w:r>
      <w:r w:rsidR="006E54BB" w:rsidRPr="006E54BB">
        <w:rPr>
          <w:rFonts w:eastAsia="Arial Unicode MS"/>
          <w:shd w:val="clear" w:color="auto" w:fill="FFFFFF"/>
          <w:lang w:eastAsia="en-US"/>
        </w:rPr>
        <w:t>;</w:t>
      </w:r>
    </w:p>
    <w:p w:rsidR="006E54BB" w:rsidRPr="006E54BB" w:rsidRDefault="00C4461F" w:rsidP="00C4461F">
      <w:pPr>
        <w:widowControl w:val="0"/>
        <w:numPr>
          <w:ilvl w:val="0"/>
          <w:numId w:val="10"/>
        </w:numPr>
        <w:tabs>
          <w:tab w:val="left" w:pos="735"/>
        </w:tabs>
        <w:jc w:val="both"/>
        <w:rPr>
          <w:rFonts w:eastAsia="Arial Unicode MS"/>
          <w:color w:val="000000"/>
          <w:shd w:val="clear" w:color="auto" w:fill="FFFFFF"/>
          <w:lang w:eastAsia="en-US"/>
        </w:rPr>
      </w:pPr>
      <w:r>
        <w:rPr>
          <w:rFonts w:eastAsia="Arial Unicode MS"/>
          <w:color w:val="000000"/>
          <w:shd w:val="clear" w:color="auto" w:fill="FFFFFF"/>
          <w:lang w:eastAsia="en-US"/>
        </w:rPr>
        <w:t xml:space="preserve">Izpolnjen in podpisan </w:t>
      </w:r>
      <w:r w:rsidR="006E54BB" w:rsidRPr="006E54BB">
        <w:rPr>
          <w:rFonts w:eastAsia="Arial Unicode MS"/>
          <w:color w:val="000000"/>
          <w:shd w:val="clear" w:color="auto" w:fill="FFFFFF"/>
          <w:lang w:eastAsia="en-US"/>
        </w:rPr>
        <w:t>obrazec ESPD - za vse gospodarske subjekte;</w:t>
      </w:r>
    </w:p>
    <w:p w:rsidR="006E54BB" w:rsidRPr="006E54BB" w:rsidRDefault="00C4461F" w:rsidP="00C4461F">
      <w:pPr>
        <w:widowControl w:val="0"/>
        <w:numPr>
          <w:ilvl w:val="0"/>
          <w:numId w:val="10"/>
        </w:numPr>
        <w:tabs>
          <w:tab w:val="left" w:pos="730"/>
        </w:tabs>
        <w:jc w:val="both"/>
        <w:rPr>
          <w:rFonts w:eastAsia="Arial Unicode MS"/>
          <w:color w:val="000000"/>
          <w:lang w:eastAsia="en-US"/>
        </w:rPr>
      </w:pPr>
      <w:r>
        <w:rPr>
          <w:rFonts w:eastAsia="Arial Unicode MS"/>
          <w:color w:val="000000"/>
          <w:lang w:eastAsia="en-US"/>
        </w:rPr>
        <w:t xml:space="preserve">Izpolnjen in podpisan </w:t>
      </w:r>
      <w:r w:rsidR="006E54BB" w:rsidRPr="006E54BB">
        <w:rPr>
          <w:rFonts w:eastAsia="Arial Unicode MS"/>
          <w:color w:val="000000"/>
          <w:shd w:val="clear" w:color="auto" w:fill="FFFFFF"/>
          <w:lang w:eastAsia="en-US"/>
        </w:rPr>
        <w:t>obrazec Pooblastilo za pridobitev potrdila iz kazenske evidence za vse gospodarske subjekte;</w:t>
      </w:r>
    </w:p>
    <w:p w:rsidR="006E54BB" w:rsidRPr="006E54BB" w:rsidRDefault="00C4461F" w:rsidP="00C4461F">
      <w:pPr>
        <w:widowControl w:val="0"/>
        <w:numPr>
          <w:ilvl w:val="0"/>
          <w:numId w:val="10"/>
        </w:numPr>
        <w:tabs>
          <w:tab w:val="left" w:pos="730"/>
        </w:tabs>
        <w:jc w:val="both"/>
        <w:rPr>
          <w:rFonts w:eastAsia="Arial Unicode MS"/>
          <w:color w:val="000000"/>
          <w:lang w:eastAsia="en-US"/>
        </w:rPr>
      </w:pPr>
      <w:r>
        <w:rPr>
          <w:rFonts w:eastAsia="Arial Unicode MS"/>
          <w:color w:val="000000"/>
          <w:lang w:eastAsia="en-US"/>
        </w:rPr>
        <w:t>Izpolnjen in podpisan obrazec</w:t>
      </w:r>
      <w:r w:rsidRPr="006E54BB">
        <w:rPr>
          <w:rFonts w:eastAsia="Arial Unicode MS"/>
          <w:color w:val="000000"/>
          <w:lang w:eastAsia="en-US"/>
        </w:rPr>
        <w:t xml:space="preserve"> </w:t>
      </w:r>
      <w:r w:rsidR="006E54BB" w:rsidRPr="006E54BB">
        <w:rPr>
          <w:rFonts w:eastAsia="Arial Unicode MS"/>
          <w:color w:val="000000"/>
          <w:shd w:val="clear" w:color="auto" w:fill="FFFFFF"/>
          <w:lang w:eastAsia="en-US"/>
        </w:rPr>
        <w:t>Pooblastilo za pridobitev potrdila iz kazenske evidence za fizične osebe;</w:t>
      </w:r>
    </w:p>
    <w:p w:rsidR="00DB4D31" w:rsidRDefault="00F327AD" w:rsidP="00DB4D31">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P</w:t>
      </w:r>
      <w:r w:rsidR="00C4461F">
        <w:rPr>
          <w:rFonts w:eastAsia="Arial Unicode MS"/>
          <w:shd w:val="clear" w:color="auto" w:fill="FFFFFF"/>
          <w:lang w:eastAsia="en-US"/>
        </w:rPr>
        <w:t xml:space="preserve">odpisan obrazec </w:t>
      </w:r>
      <w:r w:rsidR="006E54BB" w:rsidRPr="006E54BB">
        <w:rPr>
          <w:rFonts w:eastAsia="Arial Unicode MS"/>
          <w:shd w:val="clear" w:color="auto" w:fill="FFFFFF"/>
          <w:lang w:eastAsia="en-US"/>
        </w:rPr>
        <w:t xml:space="preserve">Vzorec </w:t>
      </w:r>
      <w:r>
        <w:rPr>
          <w:rFonts w:eastAsia="Arial Unicode MS"/>
          <w:shd w:val="clear" w:color="auto" w:fill="FFFFFF"/>
          <w:lang w:eastAsia="en-US"/>
        </w:rPr>
        <w:t>okvirnega sporazuma</w:t>
      </w:r>
    </w:p>
    <w:p w:rsidR="00BC61C6" w:rsidRPr="00DB4D31" w:rsidRDefault="00DB4D31" w:rsidP="00DB4D31">
      <w:pPr>
        <w:widowControl w:val="0"/>
        <w:numPr>
          <w:ilvl w:val="0"/>
          <w:numId w:val="10"/>
        </w:numPr>
        <w:tabs>
          <w:tab w:val="left" w:pos="716"/>
        </w:tabs>
        <w:jc w:val="both"/>
        <w:rPr>
          <w:rFonts w:eastAsia="Arial Unicode MS"/>
          <w:shd w:val="clear" w:color="auto" w:fill="FFFFFF"/>
          <w:lang w:eastAsia="en-US"/>
        </w:rPr>
      </w:pPr>
      <w:r>
        <w:rPr>
          <w:rStyle w:val="Bodytext"/>
          <w:rFonts w:ascii="Times New Roman" w:hAnsi="Times New Roman" w:cs="Times New Roman"/>
          <w:sz w:val="24"/>
          <w:szCs w:val="24"/>
        </w:rPr>
        <w:t>D</w:t>
      </w:r>
      <w:r w:rsidR="00BC61C6" w:rsidRPr="00DB4D31">
        <w:rPr>
          <w:rStyle w:val="Bodytext"/>
          <w:rFonts w:ascii="Times New Roman" w:hAnsi="Times New Roman" w:cs="Times New Roman"/>
          <w:sz w:val="24"/>
          <w:szCs w:val="24"/>
        </w:rPr>
        <w:t xml:space="preserve">okazila v zvezi z izpolnjevanjem zahtev </w:t>
      </w:r>
      <w:r w:rsidR="00F327AD">
        <w:rPr>
          <w:rStyle w:val="Bodytext"/>
          <w:rFonts w:ascii="Times New Roman" w:hAnsi="Times New Roman" w:cs="Times New Roman"/>
          <w:sz w:val="24"/>
          <w:szCs w:val="24"/>
        </w:rPr>
        <w:t xml:space="preserve">iz točke 9.1.4 razpisne dokumentacije - </w:t>
      </w:r>
      <w:r w:rsidR="00F327AD" w:rsidRPr="00F327AD">
        <w:rPr>
          <w:rStyle w:val="Bodytext"/>
          <w:rFonts w:ascii="Times New Roman" w:hAnsi="Times New Roman" w:cs="Times New Roman"/>
          <w:sz w:val="24"/>
          <w:szCs w:val="24"/>
        </w:rPr>
        <w:t>potrdilo proizvajalca opreme, da je</w:t>
      </w:r>
      <w:r w:rsidR="00F327AD">
        <w:rPr>
          <w:rStyle w:val="Bodytext"/>
          <w:rFonts w:ascii="Times New Roman" w:hAnsi="Times New Roman" w:cs="Times New Roman"/>
          <w:sz w:val="24"/>
          <w:szCs w:val="24"/>
        </w:rPr>
        <w:t xml:space="preserve"> ponudnik</w:t>
      </w:r>
      <w:r w:rsidR="00F327AD" w:rsidRPr="00F327AD">
        <w:rPr>
          <w:rStyle w:val="Bodytext"/>
          <w:rFonts w:ascii="Times New Roman" w:hAnsi="Times New Roman" w:cs="Times New Roman"/>
          <w:sz w:val="24"/>
          <w:szCs w:val="24"/>
        </w:rPr>
        <w:t xml:space="preserve"> pooblaščen in usposobljen za izvajanje servisnih storitev na opremi proizvajalcev: Atom, </w:t>
      </w:r>
      <w:proofErr w:type="spellStart"/>
      <w:r w:rsidR="00F327AD" w:rsidRPr="00F327AD">
        <w:rPr>
          <w:rStyle w:val="Bodytext"/>
          <w:rFonts w:ascii="Times New Roman" w:hAnsi="Times New Roman" w:cs="Times New Roman"/>
          <w:sz w:val="24"/>
          <w:szCs w:val="24"/>
        </w:rPr>
        <w:t>Nihon</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Kohden</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Dimar</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Lowenstein</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Kanmed</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Maxtec</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WILAmed</w:t>
      </w:r>
      <w:proofErr w:type="spellEnd"/>
      <w:r w:rsidR="00F327AD" w:rsidRPr="00F327AD">
        <w:rPr>
          <w:rStyle w:val="Bodytext"/>
          <w:rFonts w:ascii="Times New Roman" w:hAnsi="Times New Roman" w:cs="Times New Roman"/>
          <w:sz w:val="24"/>
          <w:szCs w:val="24"/>
        </w:rPr>
        <w:t xml:space="preserve">, </w:t>
      </w:r>
      <w:proofErr w:type="spellStart"/>
      <w:r w:rsidR="00F327AD" w:rsidRPr="00F327AD">
        <w:rPr>
          <w:rStyle w:val="Bodytext"/>
          <w:rFonts w:ascii="Times New Roman" w:hAnsi="Times New Roman" w:cs="Times New Roman"/>
          <w:sz w:val="24"/>
          <w:szCs w:val="24"/>
        </w:rPr>
        <w:t>No</w:t>
      </w:r>
      <w:r w:rsidR="00201B44">
        <w:rPr>
          <w:rStyle w:val="Bodytext"/>
          <w:rFonts w:ascii="Times New Roman" w:hAnsi="Times New Roman" w:cs="Times New Roman"/>
          <w:sz w:val="24"/>
          <w:szCs w:val="24"/>
        </w:rPr>
        <w:t>n</w:t>
      </w:r>
      <w:r w:rsidR="00F327AD" w:rsidRPr="00F327AD">
        <w:rPr>
          <w:rStyle w:val="Bodytext"/>
          <w:rFonts w:ascii="Times New Roman" w:hAnsi="Times New Roman" w:cs="Times New Roman"/>
          <w:sz w:val="24"/>
          <w:szCs w:val="24"/>
        </w:rPr>
        <w:t>in</w:t>
      </w:r>
      <w:proofErr w:type="spellEnd"/>
      <w:r w:rsidR="00F327AD" w:rsidRPr="00F327AD">
        <w:rPr>
          <w:rStyle w:val="Bodytext"/>
          <w:rFonts w:ascii="Times New Roman" w:hAnsi="Times New Roman" w:cs="Times New Roman"/>
          <w:sz w:val="24"/>
          <w:szCs w:val="24"/>
        </w:rPr>
        <w:t>.</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4E6A7B" w:rsidRDefault="00DA408B"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2171DC"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13" w:name="bookmark18"/>
      <w:r w:rsidRPr="002171DC">
        <w:rPr>
          <w:rStyle w:val="Heading3"/>
          <w:rFonts w:ascii="Times New Roman" w:hAnsi="Times New Roman" w:cs="Times New Roman"/>
          <w:b/>
          <w:color w:val="000000" w:themeColor="text1"/>
          <w:sz w:val="24"/>
          <w:szCs w:val="24"/>
        </w:rPr>
        <w:t xml:space="preserve">  Sestavljanje ponudbe</w:t>
      </w:r>
      <w:bookmarkEnd w:id="13"/>
    </w:p>
    <w:p w:rsidR="003475FC" w:rsidRDefault="003475FC" w:rsidP="003475FC">
      <w:pPr>
        <w:jc w:val="both"/>
        <w:rPr>
          <w:rFonts w:eastAsia="Arial Unicode MS"/>
          <w:color w:val="000000"/>
          <w:shd w:val="clear" w:color="auto" w:fill="FFFFFF"/>
        </w:rPr>
      </w:pPr>
    </w:p>
    <w:p w:rsidR="003475FC" w:rsidRPr="007F24FF" w:rsidRDefault="003475FC" w:rsidP="003475FC">
      <w:pPr>
        <w:jc w:val="both"/>
      </w:pPr>
      <w:r w:rsidRPr="007F24FF">
        <w:rPr>
          <w:iCs/>
        </w:rPr>
        <w:t>-Gospodarski subjekt izpolni in podpiše obrazec »</w:t>
      </w:r>
      <w:r w:rsidR="00DB4D31">
        <w:rPr>
          <w:iCs/>
        </w:rPr>
        <w:t>OBR-4</w:t>
      </w:r>
      <w:r w:rsidRPr="007F24FF">
        <w:rPr>
          <w:iCs/>
        </w:rPr>
        <w:t xml:space="preserve"> </w:t>
      </w:r>
      <w:r w:rsidR="00DB4D31">
        <w:rPr>
          <w:iCs/>
        </w:rPr>
        <w:t>Rekapitulacija</w:t>
      </w:r>
      <w:r w:rsidRPr="007F24FF">
        <w:rPr>
          <w:iCs/>
        </w:rPr>
        <w:t xml:space="preserve">« </w:t>
      </w:r>
      <w:r w:rsidRPr="007F24FF">
        <w:t>ter</w:t>
      </w:r>
      <w:r w:rsidR="00F327AD">
        <w:t xml:space="preserve"> ga</w:t>
      </w:r>
      <w:r w:rsidRPr="007F24FF">
        <w:t xml:space="preserve"> preko sistema </w:t>
      </w:r>
      <w:proofErr w:type="spellStart"/>
      <w:r w:rsidRPr="007F24FF">
        <w:t>eJN</w:t>
      </w:r>
      <w:proofErr w:type="spellEnd"/>
      <w:r w:rsidRPr="007F24FF">
        <w:t xml:space="preserve"> skeniranega v </w:t>
      </w:r>
      <w:proofErr w:type="spellStart"/>
      <w:r w:rsidRPr="007F24FF">
        <w:t>pdf</w:t>
      </w:r>
      <w:proofErr w:type="spellEnd"/>
      <w:r w:rsidRPr="007F24FF">
        <w:t xml:space="preserve">. obliki predloži v razdelek »Predračun« (ponudnik v predračunu vpiše vse elemente, ki se nanašajo na ceno). </w:t>
      </w:r>
    </w:p>
    <w:p w:rsidR="003475FC" w:rsidRPr="008672ED" w:rsidRDefault="003475FC" w:rsidP="003475FC">
      <w:pPr>
        <w:jc w:val="both"/>
      </w:pPr>
    </w:p>
    <w:p w:rsidR="003475FC" w:rsidRDefault="003475FC" w:rsidP="003475FC">
      <w:pPr>
        <w:jc w:val="both"/>
      </w:pPr>
      <w:r w:rsidRPr="008672ED">
        <w:t xml:space="preserve">- </w:t>
      </w:r>
      <w:r w:rsidRPr="008672ED">
        <w:rPr>
          <w:iCs/>
        </w:rPr>
        <w:t>Gospodarski subjekt</w:t>
      </w:r>
      <w:r w:rsidRPr="008672ED">
        <w:t xml:space="preserve"> izpolni in podpiše </w:t>
      </w:r>
      <w:r w:rsidR="00F327AD">
        <w:t xml:space="preserve">vse ostale </w:t>
      </w:r>
      <w:r w:rsidRPr="008672ED">
        <w:t>obraz</w:t>
      </w:r>
      <w:r w:rsidR="00F327AD">
        <w:t>ce</w:t>
      </w:r>
      <w:r w:rsidRPr="008672ED">
        <w:t xml:space="preserve"> </w:t>
      </w:r>
      <w:r w:rsidR="00F327AD">
        <w:t xml:space="preserve">ter jih </w:t>
      </w:r>
      <w:r w:rsidRPr="008672ED">
        <w:t>priloži v razdelek »Druge priloge«.</w:t>
      </w:r>
    </w:p>
    <w:p w:rsidR="00F327AD" w:rsidRDefault="00F327AD" w:rsidP="00F327AD">
      <w:pPr>
        <w:pStyle w:val="Odstavekseznama"/>
        <w:ind w:left="0"/>
        <w:jc w:val="both"/>
      </w:pPr>
    </w:p>
    <w:p w:rsidR="0000543C" w:rsidRDefault="00F327AD" w:rsidP="00F327AD">
      <w:pPr>
        <w:pStyle w:val="Odstavekseznama"/>
        <w:ind w:left="0"/>
        <w:jc w:val="both"/>
        <w:rPr>
          <w:b/>
        </w:rPr>
      </w:pPr>
      <w:r w:rsidRPr="00F327AD">
        <w:rPr>
          <w:b/>
        </w:rPr>
        <w:t xml:space="preserve">Izpolnjen predračun je potrebno oddati v </w:t>
      </w:r>
      <w:proofErr w:type="spellStart"/>
      <w:r w:rsidRPr="00F327AD">
        <w:rPr>
          <w:b/>
        </w:rPr>
        <w:t>excel</w:t>
      </w:r>
      <w:proofErr w:type="spellEnd"/>
      <w:r w:rsidRPr="00F327AD">
        <w:rPr>
          <w:b/>
        </w:rPr>
        <w:t xml:space="preserve"> in </w:t>
      </w:r>
      <w:proofErr w:type="spellStart"/>
      <w:r w:rsidRPr="00F327AD">
        <w:rPr>
          <w:b/>
        </w:rPr>
        <w:t>pdf</w:t>
      </w:r>
      <w:proofErr w:type="spellEnd"/>
      <w:r w:rsidRPr="00F327AD">
        <w:rPr>
          <w:b/>
        </w:rPr>
        <w:t>. obliki.</w:t>
      </w:r>
    </w:p>
    <w:p w:rsidR="003475FC" w:rsidRPr="008672ED" w:rsidRDefault="003475FC" w:rsidP="003475FC">
      <w:pPr>
        <w:jc w:val="both"/>
        <w:rPr>
          <w:rFonts w:eastAsia="Arial Unicode MS"/>
          <w:color w:val="000000"/>
        </w:rPr>
      </w:pPr>
    </w:p>
    <w:p w:rsidR="005506EF" w:rsidRDefault="003475FC" w:rsidP="003475FC">
      <w:pPr>
        <w:jc w:val="both"/>
      </w:pPr>
      <w:r w:rsidRPr="008672ED">
        <w:t xml:space="preserve">- </w:t>
      </w:r>
      <w:r w:rsidRPr="008672ED">
        <w:rPr>
          <w:iCs/>
        </w:rPr>
        <w:t>Gospodarski subjekt</w:t>
      </w:r>
      <w:r w:rsidRPr="008672ED">
        <w:t xml:space="preserve"> izpolni in podpiše obraz</w:t>
      </w:r>
      <w:r w:rsidR="00F70194">
        <w:t>ce</w:t>
      </w:r>
      <w:r w:rsidRPr="008672ED">
        <w:t xml:space="preserve"> </w:t>
      </w:r>
      <w:r w:rsidR="008F0398">
        <w:t>od OBR-1 do OBR-5</w:t>
      </w:r>
      <w:r w:rsidRPr="008672ED">
        <w:t xml:space="preserve"> - ter</w:t>
      </w:r>
      <w:r w:rsidR="007321F2">
        <w:t xml:space="preserve"> j</w:t>
      </w:r>
      <w:r w:rsidR="00F70194">
        <w:t>ih</w:t>
      </w:r>
      <w:r w:rsidRPr="008672ED">
        <w:t xml:space="preserve"> preko sistema </w:t>
      </w:r>
      <w:proofErr w:type="spellStart"/>
      <w:r w:rsidRPr="008672ED">
        <w:t>eJN</w:t>
      </w:r>
      <w:proofErr w:type="spellEnd"/>
      <w:r w:rsidRPr="008672ED">
        <w:t xml:space="preserve"> skenirane v </w:t>
      </w:r>
      <w:proofErr w:type="spellStart"/>
      <w:r w:rsidRPr="008672ED">
        <w:t>pdf</w:t>
      </w:r>
      <w:proofErr w:type="spellEnd"/>
      <w:r w:rsidRPr="008672ED">
        <w:t>. obliki priloži v razdelek »Druge priloge«.</w:t>
      </w:r>
    </w:p>
    <w:p w:rsidR="003475FC" w:rsidRPr="008672ED" w:rsidRDefault="003475FC" w:rsidP="003475FC">
      <w:pPr>
        <w:jc w:val="both"/>
        <w:rPr>
          <w:rFonts w:eastAsia="Arial Unicode MS"/>
          <w:color w:val="000000"/>
          <w:shd w:val="clear" w:color="auto" w:fill="FFFFFF"/>
        </w:rPr>
      </w:pPr>
    </w:p>
    <w:p w:rsidR="003475FC" w:rsidRPr="008672ED" w:rsidRDefault="003475FC" w:rsidP="003475FC">
      <w:pPr>
        <w:jc w:val="both"/>
      </w:pPr>
      <w:r w:rsidRPr="008672ED">
        <w:t xml:space="preserve">- </w:t>
      </w:r>
      <w:bookmarkStart w:id="14" w:name="_Hlk77157786"/>
      <w:r w:rsidRPr="008672ED">
        <w:rPr>
          <w:iCs/>
        </w:rPr>
        <w:t>Gospodarski subjekt</w:t>
      </w:r>
      <w:r w:rsidRPr="008672ED">
        <w:t xml:space="preserve"> izpolni in podpiše obrazec »</w:t>
      </w:r>
      <w:r w:rsidR="00F70194">
        <w:t>OBR-</w:t>
      </w:r>
      <w:r w:rsidR="008F0398">
        <w:t>3.1</w:t>
      </w:r>
      <w:r w:rsidRPr="008672ED">
        <w:t xml:space="preserve"> </w:t>
      </w:r>
      <w:r w:rsidRPr="008672ED">
        <w:rPr>
          <w:rFonts w:eastAsia="Arial Unicode MS"/>
          <w:color w:val="000000"/>
          <w:shd w:val="clear" w:color="auto" w:fill="FFFFFF"/>
        </w:rPr>
        <w:t>Pooblastilo za pridobitev potrdila iz kazenske evidence za gospodarske subjekte</w:t>
      </w:r>
      <w:r w:rsidRPr="008672ED">
        <w:t>« -  ter</w:t>
      </w:r>
      <w:r w:rsidR="005506EF">
        <w:t xml:space="preserve"> ga</w:t>
      </w:r>
      <w:r w:rsidRPr="008672ED">
        <w:t xml:space="preserve"> preko sistema </w:t>
      </w:r>
      <w:proofErr w:type="spellStart"/>
      <w:r w:rsidRPr="008672ED">
        <w:t>eJN</w:t>
      </w:r>
      <w:proofErr w:type="spellEnd"/>
      <w:r w:rsidRPr="008672ED">
        <w:t xml:space="preserve"> skeniranega v </w:t>
      </w:r>
      <w:proofErr w:type="spellStart"/>
      <w:r w:rsidRPr="008672ED">
        <w:t>pdf</w:t>
      </w:r>
      <w:proofErr w:type="spellEnd"/>
      <w:r w:rsidRPr="008672ED">
        <w:t>. obliki priloži v razdelek »Druge priloge</w:t>
      </w:r>
      <w:bookmarkEnd w:id="14"/>
      <w:r w:rsidRPr="008672ED">
        <w:t>«.</w:t>
      </w:r>
    </w:p>
    <w:p w:rsidR="003475FC" w:rsidRPr="008672ED" w:rsidRDefault="003475FC" w:rsidP="003475FC">
      <w:pPr>
        <w:jc w:val="both"/>
      </w:pPr>
      <w:r w:rsidRPr="008672ED">
        <w:t>ALI</w:t>
      </w:r>
    </w:p>
    <w:p w:rsidR="003475FC" w:rsidRPr="008672ED" w:rsidRDefault="003475FC" w:rsidP="003475FC">
      <w:pPr>
        <w:jc w:val="both"/>
        <w:rPr>
          <w:rFonts w:eastAsia="Arial Unicode MS"/>
          <w:color w:val="000000"/>
          <w:shd w:val="clear" w:color="auto" w:fill="FFFFFF"/>
        </w:rPr>
      </w:pPr>
      <w:r w:rsidRPr="008672ED">
        <w:lastRenderedPageBreak/>
        <w:t>-</w:t>
      </w:r>
      <w:r w:rsidRPr="008672ED">
        <w:rPr>
          <w:iCs/>
        </w:rPr>
        <w:t xml:space="preserve"> Gospodarski subjekt</w:t>
      </w:r>
      <w:r w:rsidRPr="008672ED">
        <w:t xml:space="preserve"> priloži </w:t>
      </w:r>
      <w:r w:rsidRPr="008672ED">
        <w:rPr>
          <w:rFonts w:eastAsia="Arial Unicode MS"/>
          <w:color w:val="000000"/>
          <w:shd w:val="clear" w:color="auto" w:fill="FFFFFF"/>
        </w:rPr>
        <w:t>potrdila iz Kazenske evidence za vse gospodarske subjekte v ponudbi, ki niso starejša od 4 mesece</w:t>
      </w:r>
    </w:p>
    <w:p w:rsidR="003475FC" w:rsidRPr="008672ED" w:rsidRDefault="003475FC" w:rsidP="003475FC">
      <w:pPr>
        <w:jc w:val="both"/>
        <w:rPr>
          <w:rFonts w:eastAsia="Arial Unicode MS"/>
          <w:color w:val="000000"/>
          <w:shd w:val="clear" w:color="auto" w:fill="FFFFFF"/>
        </w:rPr>
      </w:pPr>
    </w:p>
    <w:p w:rsidR="003475FC" w:rsidRPr="008672ED" w:rsidRDefault="003475FC" w:rsidP="003475FC">
      <w:pPr>
        <w:widowControl w:val="0"/>
        <w:tabs>
          <w:tab w:val="left" w:pos="793"/>
        </w:tabs>
        <w:jc w:val="both"/>
        <w:rPr>
          <w:rFonts w:eastAsia="Arial Unicode MS"/>
          <w:color w:val="000000"/>
        </w:rPr>
      </w:pPr>
      <w:r w:rsidRPr="008672ED">
        <w:rPr>
          <w:rFonts w:eastAsia="Arial Unicode MS"/>
          <w:color w:val="000000"/>
        </w:rPr>
        <w:t xml:space="preserve">- </w:t>
      </w:r>
      <w:r w:rsidRPr="008672ED">
        <w:rPr>
          <w:rFonts w:eastAsia="Arial Unicode MS"/>
          <w:iCs/>
          <w:color w:val="000000"/>
        </w:rPr>
        <w:t>Gospodarski subjekt</w:t>
      </w:r>
      <w:r w:rsidRPr="008672ED">
        <w:rPr>
          <w:rFonts w:eastAsia="Arial Unicode MS"/>
          <w:color w:val="000000"/>
        </w:rPr>
        <w:t xml:space="preserve"> izpolni in podpiše obrazec »</w:t>
      </w:r>
      <w:r w:rsidR="00F70194">
        <w:rPr>
          <w:rFonts w:eastAsia="Arial Unicode MS"/>
          <w:color w:val="000000"/>
        </w:rPr>
        <w:t>OBR-</w:t>
      </w:r>
      <w:r w:rsidR="008F0398">
        <w:rPr>
          <w:rFonts w:eastAsia="Arial Unicode MS"/>
          <w:color w:val="000000"/>
        </w:rPr>
        <w:t>3</w:t>
      </w:r>
      <w:r w:rsidRPr="008672ED">
        <w:rPr>
          <w:rFonts w:eastAsia="Arial Unicode MS"/>
          <w:color w:val="000000"/>
        </w:rPr>
        <w:t xml:space="preserve"> </w:t>
      </w:r>
      <w:r w:rsidRPr="008672ED">
        <w:rPr>
          <w:rFonts w:eastAsia="Arial Unicode MS"/>
          <w:color w:val="000000"/>
          <w:shd w:val="clear" w:color="auto" w:fill="FFFFFF"/>
        </w:rPr>
        <w:t>Pooblastilo za pridobitev potrdila iz kazenske evidence za fizi</w:t>
      </w:r>
      <w:r w:rsidRPr="008672ED">
        <w:rPr>
          <w:rFonts w:eastAsia="Arial Unicode MS" w:hint="eastAsia"/>
          <w:color w:val="000000"/>
          <w:shd w:val="clear" w:color="auto" w:fill="FFFFFF"/>
        </w:rPr>
        <w:t>č</w:t>
      </w:r>
      <w:r w:rsidRPr="008672ED">
        <w:rPr>
          <w:rFonts w:eastAsia="Arial Unicode MS"/>
          <w:color w:val="000000"/>
          <w:shd w:val="clear" w:color="auto" w:fill="FFFFFF"/>
        </w:rPr>
        <w:t>ne osebe</w:t>
      </w:r>
      <w:r w:rsidRPr="008672ED">
        <w:rPr>
          <w:rFonts w:eastAsia="Arial Unicode MS"/>
          <w:color w:val="000000"/>
        </w:rPr>
        <w:t xml:space="preserve">« </w:t>
      </w:r>
      <w:r w:rsidRPr="008672ED">
        <w:rPr>
          <w:rFonts w:eastAsia="Arial Unicode MS"/>
          <w:color w:val="000000"/>
          <w:shd w:val="clear" w:color="auto" w:fill="FFFFFF"/>
        </w:rPr>
        <w:t xml:space="preserve">za vse osebe, ki so </w:t>
      </w:r>
      <w:r w:rsidRPr="008672ED">
        <w:rPr>
          <w:rFonts w:eastAsia="Arial Unicode MS" w:hint="eastAsia"/>
          <w:color w:val="000000"/>
          <w:shd w:val="clear" w:color="auto" w:fill="FFFFFF"/>
        </w:rPr>
        <w:t>č</w:t>
      </w:r>
      <w:r w:rsidRPr="008672ED">
        <w:rPr>
          <w:rFonts w:eastAsia="Arial Unicode MS"/>
          <w:color w:val="000000"/>
          <w:shd w:val="clear" w:color="auto" w:fill="FFFFFF"/>
        </w:rPr>
        <w:t>lanice upravnega, vodstvenega ali nadzornega organa gospodarskega subjekta vklju</w:t>
      </w:r>
      <w:r w:rsidRPr="008672ED">
        <w:rPr>
          <w:rFonts w:eastAsia="Arial Unicode MS" w:hint="eastAsia"/>
          <w:color w:val="000000"/>
          <w:shd w:val="clear" w:color="auto" w:fill="FFFFFF"/>
        </w:rPr>
        <w:t>č</w:t>
      </w:r>
      <w:r w:rsidRPr="008672ED">
        <w:rPr>
          <w:rFonts w:eastAsia="Arial Unicode MS"/>
          <w:color w:val="000000"/>
          <w:shd w:val="clear" w:color="auto" w:fill="FFFFFF"/>
        </w:rPr>
        <w:t>no z vsemi osebami, ki imajo pooblastila za njegovo zastopanje, odlo</w:t>
      </w:r>
      <w:r w:rsidRPr="008672ED">
        <w:rPr>
          <w:rFonts w:eastAsia="Arial Unicode MS" w:hint="eastAsia"/>
          <w:color w:val="000000"/>
          <w:shd w:val="clear" w:color="auto" w:fill="FFFFFF"/>
        </w:rPr>
        <w:t>č</w:t>
      </w:r>
      <w:r w:rsidRPr="008672ED">
        <w:rPr>
          <w:rFonts w:eastAsia="Arial Unicode MS"/>
          <w:color w:val="000000"/>
          <w:shd w:val="clear" w:color="auto" w:fill="FFFFFF"/>
        </w:rPr>
        <w:t>anje ali nadzor</w:t>
      </w:r>
      <w:r w:rsidRPr="008672ED">
        <w:rPr>
          <w:rFonts w:eastAsia="Arial Unicode MS"/>
          <w:color w:val="000000"/>
        </w:rPr>
        <w:t xml:space="preserve"> -  ter</w:t>
      </w:r>
      <w:r w:rsidR="005506EF">
        <w:rPr>
          <w:rFonts w:eastAsia="Arial Unicode MS"/>
          <w:color w:val="000000"/>
        </w:rPr>
        <w:t xml:space="preserve"> ga</w:t>
      </w:r>
      <w:r w:rsidRPr="008672ED">
        <w:rPr>
          <w:rFonts w:eastAsia="Arial Unicode MS"/>
          <w:color w:val="000000"/>
        </w:rPr>
        <w:t xml:space="preserve"> preko sistema </w:t>
      </w:r>
      <w:proofErr w:type="spellStart"/>
      <w:r w:rsidRPr="008672ED">
        <w:rPr>
          <w:rFonts w:eastAsia="Arial Unicode MS"/>
          <w:color w:val="000000"/>
        </w:rPr>
        <w:t>eJN</w:t>
      </w:r>
      <w:proofErr w:type="spellEnd"/>
      <w:r w:rsidRPr="008672ED">
        <w:rPr>
          <w:rFonts w:eastAsia="Arial Unicode MS"/>
          <w:color w:val="000000"/>
        </w:rPr>
        <w:t xml:space="preserve"> skeniranega v </w:t>
      </w:r>
      <w:proofErr w:type="spellStart"/>
      <w:r w:rsidRPr="008672ED">
        <w:rPr>
          <w:rFonts w:eastAsia="Arial Unicode MS"/>
          <w:color w:val="000000"/>
        </w:rPr>
        <w:t>pdf</w:t>
      </w:r>
      <w:proofErr w:type="spellEnd"/>
      <w:r w:rsidRPr="008672ED">
        <w:rPr>
          <w:rFonts w:eastAsia="Arial Unicode MS"/>
          <w:color w:val="000000"/>
        </w:rPr>
        <w:t>. obliki priloži v razdelek »Druge priloge«.</w:t>
      </w:r>
    </w:p>
    <w:p w:rsidR="003475FC" w:rsidRPr="008672ED" w:rsidRDefault="003475FC" w:rsidP="003475FC">
      <w:pPr>
        <w:jc w:val="both"/>
      </w:pPr>
      <w:r w:rsidRPr="008672ED">
        <w:t>ALI</w:t>
      </w:r>
    </w:p>
    <w:p w:rsidR="003475FC" w:rsidRPr="008672ED" w:rsidRDefault="003475FC" w:rsidP="003475FC">
      <w:pPr>
        <w:jc w:val="both"/>
        <w:rPr>
          <w:rFonts w:eastAsia="Arial Unicode MS"/>
          <w:color w:val="000000"/>
          <w:shd w:val="clear" w:color="auto" w:fill="FFFFFF"/>
        </w:rPr>
      </w:pPr>
      <w:r w:rsidRPr="008672ED">
        <w:t>-</w:t>
      </w:r>
      <w:r w:rsidRPr="008672ED">
        <w:rPr>
          <w:iCs/>
        </w:rPr>
        <w:t xml:space="preserve"> Gospodarski subjekt</w:t>
      </w:r>
      <w:r w:rsidRPr="008672ED">
        <w:t xml:space="preserve"> priloži </w:t>
      </w:r>
      <w:r w:rsidRPr="008672ED">
        <w:rPr>
          <w:rFonts w:eastAsia="Arial Unicode MS"/>
          <w:color w:val="000000"/>
          <w:shd w:val="clear" w:color="auto" w:fill="FFFFFF"/>
        </w:rPr>
        <w:t xml:space="preserve">potrdila (ki niso starejša od 4 mesece) iz Kazenske evidence za vse osebe, ki so </w:t>
      </w:r>
      <w:r w:rsidRPr="008672ED">
        <w:rPr>
          <w:rFonts w:eastAsia="Arial Unicode MS" w:hint="eastAsia"/>
          <w:color w:val="000000"/>
          <w:shd w:val="clear" w:color="auto" w:fill="FFFFFF"/>
        </w:rPr>
        <w:t>č</w:t>
      </w:r>
      <w:r w:rsidRPr="008672ED">
        <w:rPr>
          <w:rFonts w:eastAsia="Arial Unicode MS"/>
          <w:color w:val="000000"/>
          <w:shd w:val="clear" w:color="auto" w:fill="FFFFFF"/>
        </w:rPr>
        <w:t>lanice upravnega, vodstvenega ali nadzornega organa gospodarskega subjekta vklju</w:t>
      </w:r>
      <w:r w:rsidRPr="008672ED">
        <w:rPr>
          <w:rFonts w:eastAsia="Arial Unicode MS" w:hint="eastAsia"/>
          <w:color w:val="000000"/>
          <w:shd w:val="clear" w:color="auto" w:fill="FFFFFF"/>
        </w:rPr>
        <w:t>č</w:t>
      </w:r>
      <w:r w:rsidRPr="008672ED">
        <w:rPr>
          <w:rFonts w:eastAsia="Arial Unicode MS"/>
          <w:color w:val="000000"/>
          <w:shd w:val="clear" w:color="auto" w:fill="FFFFFF"/>
        </w:rPr>
        <w:t>no z vsemi osebami, ki imajo pooblastila za njegovo zastopanje, odlo</w:t>
      </w:r>
      <w:r w:rsidRPr="008672ED">
        <w:rPr>
          <w:rFonts w:eastAsia="Arial Unicode MS" w:hint="eastAsia"/>
          <w:color w:val="000000"/>
          <w:shd w:val="clear" w:color="auto" w:fill="FFFFFF"/>
        </w:rPr>
        <w:t>č</w:t>
      </w:r>
      <w:r w:rsidRPr="008672ED">
        <w:rPr>
          <w:rFonts w:eastAsia="Arial Unicode MS"/>
          <w:color w:val="000000"/>
          <w:shd w:val="clear" w:color="auto" w:fill="FFFFFF"/>
        </w:rPr>
        <w:t>anje ali nadzor</w:t>
      </w:r>
    </w:p>
    <w:p w:rsidR="003475FC" w:rsidRPr="008672ED" w:rsidRDefault="003475FC" w:rsidP="003475FC">
      <w:pPr>
        <w:jc w:val="both"/>
        <w:rPr>
          <w:rFonts w:eastAsia="Arial Unicode MS"/>
          <w:color w:val="000000"/>
        </w:rPr>
      </w:pPr>
    </w:p>
    <w:p w:rsidR="003475FC" w:rsidRPr="008672ED" w:rsidRDefault="003475FC" w:rsidP="003475FC">
      <w:pPr>
        <w:jc w:val="both"/>
        <w:rPr>
          <w:rFonts w:eastAsia="Arial Unicode MS"/>
          <w:color w:val="000000"/>
        </w:rPr>
      </w:pPr>
      <w:r w:rsidRPr="008672ED">
        <w:rPr>
          <w:rFonts w:eastAsia="Arial Unicode MS"/>
          <w:iCs/>
          <w:color w:val="000000"/>
        </w:rPr>
        <w:t>- Gospodarski subjekt</w:t>
      </w:r>
      <w:r w:rsidRPr="008672ED">
        <w:rPr>
          <w:rFonts w:eastAsia="Arial Unicode MS"/>
          <w:color w:val="000000"/>
        </w:rPr>
        <w:t xml:space="preserve"> izpolni in podpiše obrazec »</w:t>
      </w:r>
      <w:r w:rsidR="00F70194">
        <w:rPr>
          <w:rFonts w:eastAsia="Arial Unicode MS"/>
          <w:color w:val="000000"/>
        </w:rPr>
        <w:t>OBR-9</w:t>
      </w:r>
      <w:r w:rsidRPr="008672ED">
        <w:rPr>
          <w:rFonts w:eastAsia="Arial Unicode MS"/>
          <w:color w:val="000000"/>
        </w:rPr>
        <w:t xml:space="preserve"> </w:t>
      </w:r>
      <w:r w:rsidRPr="008672ED">
        <w:rPr>
          <w:rFonts w:eastAsia="Arial Unicode MS"/>
          <w:color w:val="000000"/>
          <w:shd w:val="clear" w:color="auto" w:fill="FFFFFF"/>
        </w:rPr>
        <w:t>Soglasje podizvajalca</w:t>
      </w:r>
      <w:r w:rsidRPr="008672ED">
        <w:rPr>
          <w:rFonts w:eastAsia="Arial Unicode MS"/>
          <w:color w:val="000000"/>
        </w:rPr>
        <w:t>«</w:t>
      </w:r>
    </w:p>
    <w:p w:rsidR="003475FC" w:rsidRPr="008672ED" w:rsidRDefault="003475FC" w:rsidP="003475FC">
      <w:pPr>
        <w:widowControl w:val="0"/>
        <w:tabs>
          <w:tab w:val="left" w:pos="793"/>
        </w:tabs>
        <w:jc w:val="both"/>
        <w:rPr>
          <w:rFonts w:eastAsia="Arial Unicode MS"/>
          <w:color w:val="000000"/>
        </w:rPr>
      </w:pPr>
      <w:r w:rsidRPr="008672ED">
        <w:rPr>
          <w:rFonts w:eastAsia="Arial Unicode MS"/>
          <w:color w:val="000000"/>
          <w:shd w:val="clear" w:color="auto" w:fill="FFFFFF"/>
        </w:rPr>
        <w:t xml:space="preserve"> (v primeru, da ponudnik nastopa s podizvajalci in podizvajalci to zahtevajo)</w:t>
      </w:r>
      <w:r w:rsidRPr="008672ED">
        <w:rPr>
          <w:rFonts w:eastAsia="Arial Unicode MS"/>
          <w:color w:val="000000"/>
        </w:rPr>
        <w:t xml:space="preserve"> -  ter</w:t>
      </w:r>
      <w:r w:rsidR="005506EF">
        <w:rPr>
          <w:rFonts w:eastAsia="Arial Unicode MS"/>
          <w:color w:val="000000"/>
        </w:rPr>
        <w:t xml:space="preserve"> ga</w:t>
      </w:r>
      <w:r w:rsidRPr="008672ED">
        <w:rPr>
          <w:rFonts w:eastAsia="Arial Unicode MS"/>
          <w:color w:val="000000"/>
        </w:rPr>
        <w:t xml:space="preserve"> preko sistema </w:t>
      </w:r>
      <w:proofErr w:type="spellStart"/>
      <w:r w:rsidRPr="008672ED">
        <w:rPr>
          <w:rFonts w:eastAsia="Arial Unicode MS"/>
          <w:color w:val="000000"/>
        </w:rPr>
        <w:t>eJN</w:t>
      </w:r>
      <w:proofErr w:type="spellEnd"/>
      <w:r w:rsidRPr="008672ED">
        <w:rPr>
          <w:rFonts w:eastAsia="Arial Unicode MS"/>
          <w:color w:val="000000"/>
        </w:rPr>
        <w:t xml:space="preserve"> skeniranega v </w:t>
      </w:r>
      <w:proofErr w:type="spellStart"/>
      <w:r w:rsidRPr="008672ED">
        <w:rPr>
          <w:rFonts w:eastAsia="Arial Unicode MS"/>
          <w:color w:val="000000"/>
        </w:rPr>
        <w:t>pdf</w:t>
      </w:r>
      <w:proofErr w:type="spellEnd"/>
      <w:r w:rsidRPr="008672ED">
        <w:rPr>
          <w:rFonts w:eastAsia="Arial Unicode MS"/>
          <w:color w:val="000000"/>
        </w:rPr>
        <w:t>. obliki priloži v razdelek »Druge priloge«.</w:t>
      </w:r>
    </w:p>
    <w:p w:rsidR="003475FC" w:rsidRPr="008672ED" w:rsidRDefault="003475FC" w:rsidP="003475FC">
      <w:pPr>
        <w:widowControl w:val="0"/>
        <w:tabs>
          <w:tab w:val="left" w:pos="222"/>
        </w:tabs>
        <w:jc w:val="both"/>
        <w:rPr>
          <w:rFonts w:eastAsia="Arial Unicode MS"/>
          <w:color w:val="000000"/>
        </w:rPr>
      </w:pPr>
    </w:p>
    <w:p w:rsidR="003475FC" w:rsidRPr="008672ED" w:rsidRDefault="003475FC" w:rsidP="003475FC">
      <w:pPr>
        <w:widowControl w:val="0"/>
        <w:tabs>
          <w:tab w:val="left" w:pos="222"/>
        </w:tabs>
        <w:jc w:val="both"/>
        <w:rPr>
          <w:rFonts w:eastAsia="Arial Unicode MS"/>
          <w:color w:val="000000"/>
        </w:rPr>
      </w:pPr>
      <w:r w:rsidRPr="008672ED">
        <w:rPr>
          <w:rFonts w:eastAsia="Arial Unicode MS"/>
          <w:color w:val="000000"/>
        </w:rPr>
        <w:t>-Gospodarski subjekt priloži »</w:t>
      </w:r>
      <w:r w:rsidR="008F0398">
        <w:rPr>
          <w:rFonts w:eastAsia="Arial Unicode MS"/>
          <w:color w:val="000000"/>
        </w:rPr>
        <w:t>Potrdila proizvajalca opreme</w:t>
      </w:r>
      <w:r w:rsidRPr="008672ED">
        <w:rPr>
          <w:rFonts w:eastAsia="Arial Unicode MS"/>
          <w:color w:val="000000"/>
        </w:rPr>
        <w:t xml:space="preserve">« preko sistema </w:t>
      </w:r>
      <w:proofErr w:type="spellStart"/>
      <w:r w:rsidRPr="008672ED">
        <w:rPr>
          <w:rFonts w:eastAsia="Arial Unicode MS"/>
          <w:color w:val="000000"/>
        </w:rPr>
        <w:t>eJN</w:t>
      </w:r>
      <w:proofErr w:type="spellEnd"/>
      <w:r w:rsidRPr="008672ED">
        <w:rPr>
          <w:rFonts w:eastAsia="Arial Unicode MS"/>
          <w:color w:val="000000"/>
        </w:rPr>
        <w:t xml:space="preserve"> skeniranega v </w:t>
      </w:r>
      <w:proofErr w:type="spellStart"/>
      <w:r w:rsidRPr="008672ED">
        <w:rPr>
          <w:rFonts w:eastAsia="Arial Unicode MS"/>
          <w:color w:val="000000"/>
        </w:rPr>
        <w:t>pdf</w:t>
      </w:r>
      <w:proofErr w:type="spellEnd"/>
      <w:r w:rsidRPr="008672ED">
        <w:rPr>
          <w:rFonts w:eastAsia="Arial Unicode MS"/>
          <w:color w:val="000000"/>
        </w:rPr>
        <w:t>. obliki v razdelek »Druge priloge«.</w:t>
      </w:r>
    </w:p>
    <w:p w:rsidR="002171DC" w:rsidRPr="004E6A7B" w:rsidRDefault="002171DC" w:rsidP="002171DC">
      <w:pPr>
        <w:pStyle w:val="Heading30"/>
        <w:keepNext/>
        <w:keepLines/>
        <w:widowControl w:val="0"/>
        <w:shd w:val="clear" w:color="auto" w:fill="auto"/>
        <w:tabs>
          <w:tab w:val="left" w:pos="577"/>
        </w:tabs>
        <w:spacing w:before="0" w:after="0" w:line="240" w:lineRule="auto"/>
        <w:rPr>
          <w:rFonts w:ascii="Times New Roman" w:hAnsi="Times New Roman" w:cs="Times New Roman"/>
          <w:sz w:val="24"/>
          <w:szCs w:val="24"/>
        </w:rPr>
      </w:pPr>
    </w:p>
    <w:p w:rsidR="00BC61C6" w:rsidRPr="00D1169F"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5" w:name="bookmark19"/>
      <w:r w:rsidRPr="004E6A7B">
        <w:rPr>
          <w:rStyle w:val="Heading3"/>
          <w:rFonts w:ascii="Times New Roman" w:hAnsi="Times New Roman" w:cs="Times New Roman"/>
          <w:b/>
          <w:color w:val="000000"/>
          <w:sz w:val="24"/>
          <w:szCs w:val="24"/>
        </w:rPr>
        <w:t xml:space="preserve">11.2.1 Dokazila v zvezi z </w:t>
      </w:r>
      <w:r w:rsidRPr="00D1169F">
        <w:rPr>
          <w:rStyle w:val="Heading3"/>
          <w:rFonts w:ascii="Times New Roman" w:hAnsi="Times New Roman" w:cs="Times New Roman"/>
          <w:b/>
          <w:color w:val="000000" w:themeColor="text1"/>
          <w:sz w:val="24"/>
          <w:szCs w:val="24"/>
        </w:rPr>
        <w:t>izpolnjevanjem tehničnih specifikacij</w:t>
      </w:r>
      <w:bookmarkEnd w:id="15"/>
    </w:p>
    <w:p w:rsidR="00686A14" w:rsidRPr="004E6A7B" w:rsidRDefault="00686A14"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EC2D73" w:rsidRDefault="00686A14" w:rsidP="008F0398">
      <w:pPr>
        <w:pStyle w:val="Bodytext1"/>
        <w:widowControl w:val="0"/>
        <w:shd w:val="clear" w:color="auto" w:fill="auto"/>
        <w:tabs>
          <w:tab w:val="left" w:pos="740"/>
        </w:tabs>
        <w:spacing w:after="0" w:line="240" w:lineRule="auto"/>
        <w:ind w:firstLine="0"/>
        <w:jc w:val="both"/>
        <w:rPr>
          <w:rStyle w:val="Bodytext"/>
          <w:rFonts w:ascii="Times New Roman" w:hAnsi="Times New Roman" w:cs="Times New Roman"/>
          <w:sz w:val="24"/>
          <w:szCs w:val="24"/>
        </w:rPr>
      </w:pPr>
      <w:bookmarkStart w:id="16" w:name="bookmark20"/>
      <w:r w:rsidRPr="00686A14">
        <w:rPr>
          <w:rStyle w:val="Bodytext"/>
          <w:rFonts w:ascii="Times New Roman" w:hAnsi="Times New Roman" w:cs="Times New Roman"/>
          <w:sz w:val="24"/>
          <w:szCs w:val="24"/>
        </w:rPr>
        <w:t xml:space="preserve">Ponudnik  mora ob oddaji ponudbe predložiti naročniku potrdilo proizvajalca opreme, da je pooblaščen in usposobljen za izvajanje servisnih storitev na opremi proizvajalcev: Atom, </w:t>
      </w:r>
      <w:proofErr w:type="spellStart"/>
      <w:r w:rsidRPr="00686A14">
        <w:rPr>
          <w:rStyle w:val="Bodytext"/>
          <w:rFonts w:ascii="Times New Roman" w:hAnsi="Times New Roman" w:cs="Times New Roman"/>
          <w:sz w:val="24"/>
          <w:szCs w:val="24"/>
        </w:rPr>
        <w:t>Nihon</w:t>
      </w:r>
      <w:proofErr w:type="spellEnd"/>
      <w:r w:rsidRPr="00686A14">
        <w:rPr>
          <w:rStyle w:val="Bodytext"/>
          <w:rFonts w:ascii="Times New Roman" w:hAnsi="Times New Roman" w:cs="Times New Roman"/>
          <w:sz w:val="24"/>
          <w:szCs w:val="24"/>
        </w:rPr>
        <w:t xml:space="preserve"> </w:t>
      </w:r>
      <w:proofErr w:type="spellStart"/>
      <w:r w:rsidRPr="00686A14">
        <w:rPr>
          <w:rStyle w:val="Bodytext"/>
          <w:rFonts w:ascii="Times New Roman" w:hAnsi="Times New Roman" w:cs="Times New Roman"/>
          <w:sz w:val="24"/>
          <w:szCs w:val="24"/>
        </w:rPr>
        <w:t>Kohden</w:t>
      </w:r>
      <w:proofErr w:type="spellEnd"/>
      <w:r w:rsidRPr="00686A14">
        <w:rPr>
          <w:rStyle w:val="Bodytext"/>
          <w:rFonts w:ascii="Times New Roman" w:hAnsi="Times New Roman" w:cs="Times New Roman"/>
          <w:sz w:val="24"/>
          <w:szCs w:val="24"/>
        </w:rPr>
        <w:t xml:space="preserve">, </w:t>
      </w:r>
      <w:proofErr w:type="spellStart"/>
      <w:r w:rsidRPr="00686A14">
        <w:rPr>
          <w:rStyle w:val="Bodytext"/>
          <w:rFonts w:ascii="Times New Roman" w:hAnsi="Times New Roman" w:cs="Times New Roman"/>
          <w:sz w:val="24"/>
          <w:szCs w:val="24"/>
        </w:rPr>
        <w:t>Dimar</w:t>
      </w:r>
      <w:proofErr w:type="spellEnd"/>
      <w:r w:rsidRPr="00686A14">
        <w:rPr>
          <w:rStyle w:val="Bodytext"/>
          <w:rFonts w:ascii="Times New Roman" w:hAnsi="Times New Roman" w:cs="Times New Roman"/>
          <w:sz w:val="24"/>
          <w:szCs w:val="24"/>
        </w:rPr>
        <w:t xml:space="preserve">, </w:t>
      </w:r>
      <w:proofErr w:type="spellStart"/>
      <w:r w:rsidRPr="00686A14">
        <w:rPr>
          <w:rStyle w:val="Bodytext"/>
          <w:rFonts w:ascii="Times New Roman" w:hAnsi="Times New Roman" w:cs="Times New Roman"/>
          <w:sz w:val="24"/>
          <w:szCs w:val="24"/>
        </w:rPr>
        <w:t>Lowenstein</w:t>
      </w:r>
      <w:proofErr w:type="spellEnd"/>
      <w:r w:rsidRPr="00686A14">
        <w:rPr>
          <w:rStyle w:val="Bodytext"/>
          <w:rFonts w:ascii="Times New Roman" w:hAnsi="Times New Roman" w:cs="Times New Roman"/>
          <w:sz w:val="24"/>
          <w:szCs w:val="24"/>
        </w:rPr>
        <w:t xml:space="preserve">, Eku, </w:t>
      </w:r>
      <w:proofErr w:type="spellStart"/>
      <w:r w:rsidRPr="00686A14">
        <w:rPr>
          <w:rStyle w:val="Bodytext"/>
          <w:rFonts w:ascii="Times New Roman" w:hAnsi="Times New Roman" w:cs="Times New Roman"/>
          <w:sz w:val="24"/>
          <w:szCs w:val="24"/>
        </w:rPr>
        <w:t>Kanmed</w:t>
      </w:r>
      <w:proofErr w:type="spellEnd"/>
      <w:r w:rsidRPr="00686A14">
        <w:rPr>
          <w:rStyle w:val="Bodytext"/>
          <w:rFonts w:ascii="Times New Roman" w:hAnsi="Times New Roman" w:cs="Times New Roman"/>
          <w:sz w:val="24"/>
          <w:szCs w:val="24"/>
        </w:rPr>
        <w:t xml:space="preserve">, </w:t>
      </w:r>
      <w:proofErr w:type="spellStart"/>
      <w:r w:rsidRPr="00686A14">
        <w:rPr>
          <w:rStyle w:val="Bodytext"/>
          <w:rFonts w:ascii="Times New Roman" w:hAnsi="Times New Roman" w:cs="Times New Roman"/>
          <w:sz w:val="24"/>
          <w:szCs w:val="24"/>
        </w:rPr>
        <w:t>Maxtec</w:t>
      </w:r>
      <w:proofErr w:type="spellEnd"/>
      <w:r w:rsidRPr="00686A14">
        <w:rPr>
          <w:rStyle w:val="Bodytext"/>
          <w:rFonts w:ascii="Times New Roman" w:hAnsi="Times New Roman" w:cs="Times New Roman"/>
          <w:sz w:val="24"/>
          <w:szCs w:val="24"/>
        </w:rPr>
        <w:t xml:space="preserve">, </w:t>
      </w:r>
      <w:proofErr w:type="spellStart"/>
      <w:r w:rsidRPr="00686A14">
        <w:rPr>
          <w:rStyle w:val="Bodytext"/>
          <w:rFonts w:ascii="Times New Roman" w:hAnsi="Times New Roman" w:cs="Times New Roman"/>
          <w:sz w:val="24"/>
          <w:szCs w:val="24"/>
        </w:rPr>
        <w:t>WILAmed</w:t>
      </w:r>
      <w:proofErr w:type="spellEnd"/>
      <w:r w:rsidRPr="00686A14">
        <w:rPr>
          <w:rStyle w:val="Bodytext"/>
          <w:rFonts w:ascii="Times New Roman" w:hAnsi="Times New Roman" w:cs="Times New Roman"/>
          <w:sz w:val="24"/>
          <w:szCs w:val="24"/>
        </w:rPr>
        <w:t xml:space="preserve">, </w:t>
      </w:r>
      <w:proofErr w:type="spellStart"/>
      <w:r w:rsidRPr="00686A14">
        <w:rPr>
          <w:rStyle w:val="Bodytext"/>
          <w:rFonts w:ascii="Times New Roman" w:hAnsi="Times New Roman" w:cs="Times New Roman"/>
          <w:sz w:val="24"/>
          <w:szCs w:val="24"/>
        </w:rPr>
        <w:t>No</w:t>
      </w:r>
      <w:r w:rsidR="00201B44">
        <w:rPr>
          <w:rStyle w:val="Bodytext"/>
          <w:rFonts w:ascii="Times New Roman" w:hAnsi="Times New Roman" w:cs="Times New Roman"/>
          <w:sz w:val="24"/>
          <w:szCs w:val="24"/>
        </w:rPr>
        <w:t>n</w:t>
      </w:r>
      <w:r w:rsidRPr="00686A14">
        <w:rPr>
          <w:rStyle w:val="Bodytext"/>
          <w:rFonts w:ascii="Times New Roman" w:hAnsi="Times New Roman" w:cs="Times New Roman"/>
          <w:sz w:val="24"/>
          <w:szCs w:val="24"/>
        </w:rPr>
        <w:t>in</w:t>
      </w:r>
      <w:proofErr w:type="spellEnd"/>
      <w:r w:rsidRPr="00686A14">
        <w:rPr>
          <w:rStyle w:val="Bodytext"/>
          <w:rFonts w:ascii="Times New Roman" w:hAnsi="Times New Roman" w:cs="Times New Roman"/>
          <w:sz w:val="24"/>
          <w:szCs w:val="24"/>
        </w:rPr>
        <w:t>.</w:t>
      </w:r>
    </w:p>
    <w:p w:rsidR="00686A14" w:rsidRPr="004E6A7B" w:rsidRDefault="00686A14" w:rsidP="00686A14">
      <w:pPr>
        <w:pStyle w:val="Bodytext1"/>
        <w:widowControl w:val="0"/>
        <w:shd w:val="clear" w:color="auto" w:fill="auto"/>
        <w:tabs>
          <w:tab w:val="left" w:pos="740"/>
        </w:tabs>
        <w:spacing w:after="0" w:line="240" w:lineRule="auto"/>
        <w:ind w:left="1068"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6"/>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6"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7B3351" w:rsidRDefault="00BC61C6" w:rsidP="00BC61C6">
      <w:pPr>
        <w:pStyle w:val="Datum"/>
        <w:numPr>
          <w:ilvl w:val="2"/>
          <w:numId w:val="19"/>
        </w:numPr>
        <w:spacing w:after="0"/>
        <w:rPr>
          <w:b/>
          <w:color w:val="000000" w:themeColor="text1"/>
          <w:lang w:val="sl-SI" w:eastAsia="sl-SI"/>
        </w:rPr>
      </w:pPr>
      <w:r w:rsidRPr="007B3351">
        <w:rPr>
          <w:b/>
          <w:color w:val="000000" w:themeColor="text1"/>
          <w:lang w:val="sl-SI" w:eastAsia="sl-SI"/>
        </w:rPr>
        <w:t>Ponudbeni predračun</w:t>
      </w:r>
    </w:p>
    <w:p w:rsidR="00BC61C6" w:rsidRPr="004E6A7B" w:rsidRDefault="00BC61C6" w:rsidP="00BC61C6"/>
    <w:p w:rsidR="00AF5025" w:rsidRDefault="005D0DB9" w:rsidP="00CB66C5">
      <w:pPr>
        <w:spacing w:after="120"/>
        <w:jc w:val="both"/>
      </w:pPr>
      <w:r w:rsidRPr="005D0DB9">
        <w:t>Ponudnik izpolni vse postavke v obrazcu »</w:t>
      </w:r>
      <w:r>
        <w:t>Seznam aparatov s predračunom</w:t>
      </w:r>
      <w:r w:rsidRPr="005D0DB9">
        <w:t>«</w:t>
      </w:r>
      <w:r>
        <w:t xml:space="preserve"> za sklope od 1 do </w:t>
      </w:r>
      <w:r w:rsidR="00ED0FA0">
        <w:t>8</w:t>
      </w:r>
      <w:r w:rsidRPr="005D0DB9">
        <w:t>, in sicer na največ dve decimalni mesti. V kolikor ponudnik vpiše ceno 0 (nič) EUR</w:t>
      </w:r>
      <w:r>
        <w:t xml:space="preserve"> ali – </w:t>
      </w:r>
      <w:r>
        <w:lastRenderedPageBreak/>
        <w:t>(pomišljaj)</w:t>
      </w:r>
      <w:r w:rsidRPr="005D0DB9">
        <w:t>, se šteje, da ponuja postavko brezplačno. Ponujena cena mora zajemati vse popuste in stroške</w:t>
      </w:r>
      <w:r w:rsidR="00363376">
        <w:t xml:space="preserve"> (delovna ura serviserja, kilometrina…)</w:t>
      </w:r>
      <w:r w:rsidRPr="005D0DB9">
        <w:t>.</w:t>
      </w:r>
    </w:p>
    <w:p w:rsidR="00776F58" w:rsidRDefault="00776F58" w:rsidP="00CB66C5">
      <w:pPr>
        <w:spacing w:after="120"/>
        <w:jc w:val="both"/>
      </w:pPr>
      <w:r>
        <w:t>Ponudnik naj prav tako izpolni zadnja zavi</w:t>
      </w:r>
      <w:r w:rsidR="00363376">
        <w:t>h</w:t>
      </w:r>
      <w:r>
        <w:t>ka rezervni deli. V primeru, da bo naročnik takšne rezervne dele potreboval zaradi okvare medicinske oprem</w:t>
      </w:r>
      <w:r w:rsidR="005D0DB9">
        <w:t>e</w:t>
      </w:r>
      <w:r>
        <w:t xml:space="preserve">, </w:t>
      </w:r>
      <w:r w:rsidR="005D0DB9">
        <w:t xml:space="preserve">jih bo dobavitelj </w:t>
      </w:r>
      <w:r>
        <w:t>dobavil ter zamenjal po ponujeni ceni.</w:t>
      </w:r>
    </w:p>
    <w:p w:rsidR="005D0DB9" w:rsidRDefault="005D0DB9" w:rsidP="00CB66C5">
      <w:pPr>
        <w:spacing w:after="120"/>
        <w:jc w:val="both"/>
      </w:pPr>
      <w:r>
        <w:t>Ponujene cene so fiksne za celotno obdobje štirih let.</w:t>
      </w:r>
      <w:r w:rsidR="00363376">
        <w:t xml:space="preserve"> </w:t>
      </w:r>
    </w:p>
    <w:p w:rsidR="00AF5025" w:rsidRPr="004E6A7B" w:rsidRDefault="00AF5025" w:rsidP="00AF5025">
      <w:pPr>
        <w:pStyle w:val="Brezrazmikov"/>
      </w:pPr>
    </w:p>
    <w:p w:rsidR="0030228E" w:rsidRPr="007B3351" w:rsidRDefault="00BC61C6" w:rsidP="0030228E">
      <w:pPr>
        <w:pStyle w:val="Odstavekseznama"/>
        <w:numPr>
          <w:ilvl w:val="2"/>
          <w:numId w:val="19"/>
        </w:numPr>
        <w:rPr>
          <w:b/>
          <w:color w:val="000000" w:themeColor="text1"/>
        </w:rPr>
      </w:pPr>
      <w:r w:rsidRPr="007B3351">
        <w:rPr>
          <w:b/>
          <w:color w:val="000000" w:themeColor="text1"/>
        </w:rPr>
        <w:t>Ponudbena cen</w:t>
      </w:r>
      <w:r w:rsidR="0030228E" w:rsidRPr="007B3351">
        <w:rPr>
          <w:b/>
          <w:color w:val="000000" w:themeColor="text1"/>
        </w:rPr>
        <w:t>a</w:t>
      </w:r>
    </w:p>
    <w:p w:rsidR="0030228E" w:rsidRDefault="0030228E"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30228E" w:rsidRDefault="0030228E" w:rsidP="00363376">
      <w:pPr>
        <w:spacing w:after="120"/>
        <w:jc w:val="both"/>
      </w:pPr>
      <w:r>
        <w:t>V obrazec</w:t>
      </w:r>
      <w:r w:rsidR="005D0DB9">
        <w:t xml:space="preserve"> </w:t>
      </w:r>
      <w:r w:rsidR="005D0DB9" w:rsidRPr="005D0DB9">
        <w:t>»Seznam aparatov s predračunom«</w:t>
      </w:r>
      <w:r w:rsidR="005D0DB9">
        <w:t>, zavihek rekapitulacija,</w:t>
      </w:r>
      <w:r>
        <w:t xml:space="preserve"> ponudnik v posamezno polje vpiše končno ponudbeno vrednost v EUR brez DDV za posamezni sklop.</w:t>
      </w:r>
      <w:r w:rsidR="00363376" w:rsidRPr="00363376">
        <w:t xml:space="preserve"> </w:t>
      </w:r>
    </w:p>
    <w:p w:rsidR="00363376" w:rsidRPr="00363376" w:rsidRDefault="00363376" w:rsidP="00363376">
      <w:pPr>
        <w:pStyle w:val="Bodytext1"/>
        <w:shd w:val="clear" w:color="auto" w:fill="auto"/>
        <w:ind w:firstLine="0"/>
        <w:jc w:val="both"/>
        <w:rPr>
          <w:rFonts w:ascii="Times New Roman" w:hAnsi="Times New Roman" w:cs="Times New Roman"/>
          <w:sz w:val="24"/>
          <w:szCs w:val="24"/>
          <w:shd w:val="clear" w:color="auto" w:fill="FFFFFF"/>
        </w:rPr>
      </w:pPr>
      <w:r>
        <w:rPr>
          <w:rStyle w:val="Bodytext"/>
          <w:rFonts w:ascii="Times New Roman" w:hAnsi="Times New Roman" w:cs="Times New Roman"/>
          <w:sz w:val="24"/>
          <w:szCs w:val="24"/>
        </w:rPr>
        <w:t xml:space="preserve">V zavihke predračuna (sklop 1 do </w:t>
      </w:r>
      <w:r w:rsidR="00ED0FA0">
        <w:rPr>
          <w:rStyle w:val="Bodytext"/>
          <w:rFonts w:ascii="Times New Roman" w:hAnsi="Times New Roman" w:cs="Times New Roman"/>
          <w:sz w:val="24"/>
          <w:szCs w:val="24"/>
        </w:rPr>
        <w:t>8</w:t>
      </w:r>
      <w:r>
        <w:rPr>
          <w:rStyle w:val="Bodytext"/>
          <w:rFonts w:ascii="Times New Roman" w:hAnsi="Times New Roman" w:cs="Times New Roman"/>
          <w:sz w:val="24"/>
          <w:szCs w:val="24"/>
        </w:rPr>
        <w:t>) za redni servis aparatov je potrebno vpisati ceno rednega letnega servisa za posamezni aparat. Cena naj vključuje vse stroške.</w:t>
      </w:r>
    </w:p>
    <w:p w:rsidR="0030228E" w:rsidRDefault="0030228E" w:rsidP="00D76891">
      <w:pPr>
        <w:pStyle w:val="Bodytext1"/>
        <w:shd w:val="clear" w:color="auto" w:fill="auto"/>
        <w:ind w:firstLine="0"/>
        <w:jc w:val="both"/>
        <w:rPr>
          <w:rFonts w:ascii="Times New Roman" w:hAnsi="Times New Roman" w:cs="Times New Roman"/>
          <w:sz w:val="24"/>
          <w:szCs w:val="24"/>
        </w:rPr>
      </w:pPr>
      <w:r>
        <w:rPr>
          <w:rFonts w:ascii="Times New Roman" w:hAnsi="Times New Roman" w:cs="Times New Roman"/>
          <w:sz w:val="24"/>
          <w:szCs w:val="24"/>
        </w:rPr>
        <w:t>Ponudnik mora v naročnikove obrazce vpisati vrednost v evrih (EUR).</w:t>
      </w:r>
    </w:p>
    <w:p w:rsidR="005D0DB9" w:rsidRPr="005D0DB9" w:rsidRDefault="005D0DB9" w:rsidP="00D76891">
      <w:pPr>
        <w:pStyle w:val="Bodytext1"/>
        <w:shd w:val="clear" w:color="auto" w:fill="auto"/>
        <w:ind w:firstLine="0"/>
        <w:jc w:val="both"/>
        <w:rPr>
          <w:rFonts w:ascii="Times New Roman" w:hAnsi="Times New Roman" w:cs="Times New Roman"/>
          <w:b/>
          <w:sz w:val="24"/>
          <w:szCs w:val="24"/>
        </w:rPr>
      </w:pPr>
      <w:r w:rsidRPr="005D0DB9">
        <w:rPr>
          <w:rFonts w:ascii="Times New Roman" w:hAnsi="Times New Roman" w:cs="Times New Roman"/>
          <w:b/>
          <w:sz w:val="24"/>
          <w:szCs w:val="24"/>
        </w:rPr>
        <w:t>Velja za zadnja zavihka</w:t>
      </w:r>
      <w:r w:rsidR="00E54E21">
        <w:rPr>
          <w:rFonts w:ascii="Times New Roman" w:hAnsi="Times New Roman" w:cs="Times New Roman"/>
          <w:b/>
          <w:sz w:val="24"/>
          <w:szCs w:val="24"/>
        </w:rPr>
        <w:t xml:space="preserve"> (rezervni deli)</w:t>
      </w:r>
      <w:r w:rsidRPr="005D0DB9">
        <w:rPr>
          <w:rFonts w:ascii="Times New Roman" w:hAnsi="Times New Roman" w:cs="Times New Roman"/>
          <w:b/>
          <w:sz w:val="24"/>
          <w:szCs w:val="24"/>
        </w:rPr>
        <w:t xml:space="preserve"> v obrazcu »Seznam aparatov s predračunom«:</w:t>
      </w:r>
    </w:p>
    <w:p w:rsidR="001D3313" w:rsidRDefault="001D3313" w:rsidP="00D76891">
      <w:pPr>
        <w:pStyle w:val="Bodytext1"/>
        <w:shd w:val="clear" w:color="auto" w:fill="auto"/>
        <w:ind w:firstLine="0"/>
        <w:jc w:val="both"/>
        <w:rPr>
          <w:rFonts w:ascii="Times New Roman" w:hAnsi="Times New Roman" w:cs="Times New Roman"/>
          <w:sz w:val="24"/>
          <w:szCs w:val="24"/>
        </w:rPr>
      </w:pPr>
      <w:r>
        <w:rPr>
          <w:rFonts w:ascii="Times New Roman" w:hAnsi="Times New Roman" w:cs="Times New Roman"/>
          <w:sz w:val="24"/>
          <w:szCs w:val="24"/>
        </w:rPr>
        <w:t>V ceno prihoda izvajalca na lokacijo naročnika mora ponudnik upoštevati potne stroške (kilometrino), dnevnice, stroške servisnega tehnika na poti ter morebitne druge stroške</w:t>
      </w:r>
      <w:r w:rsidR="00ED0FA0">
        <w:rPr>
          <w:rFonts w:ascii="Times New Roman" w:hAnsi="Times New Roman" w:cs="Times New Roman"/>
          <w:sz w:val="24"/>
          <w:szCs w:val="24"/>
        </w:rPr>
        <w:t>, vključno s ceno delovne ure servisnega tehnika.</w:t>
      </w:r>
    </w:p>
    <w:p w:rsidR="001D3313" w:rsidRDefault="001D3313" w:rsidP="00D76891">
      <w:pPr>
        <w:pStyle w:val="Bodytext1"/>
        <w:shd w:val="clear" w:color="auto" w:fill="auto"/>
        <w:ind w:firstLine="0"/>
        <w:jc w:val="both"/>
        <w:rPr>
          <w:rFonts w:ascii="Times New Roman" w:hAnsi="Times New Roman" w:cs="Times New Roman"/>
          <w:sz w:val="24"/>
          <w:szCs w:val="24"/>
        </w:rPr>
      </w:pPr>
      <w:r>
        <w:rPr>
          <w:rFonts w:ascii="Times New Roman" w:hAnsi="Times New Roman" w:cs="Times New Roman"/>
          <w:sz w:val="24"/>
          <w:szCs w:val="24"/>
        </w:rPr>
        <w:t xml:space="preserve">Potni stroški, dnevnice in morebitni drugi stroški se obračunajo v skladu z Uredbo o davčni obravnavi povračil </w:t>
      </w:r>
      <w:r w:rsidR="007B4127">
        <w:rPr>
          <w:rFonts w:ascii="Times New Roman" w:hAnsi="Times New Roman" w:cs="Times New Roman"/>
          <w:sz w:val="24"/>
          <w:szCs w:val="24"/>
        </w:rPr>
        <w:t>stroškov in drugih dohodkov iz delovnega razmerja (Uradni list RS, št. 140/06, 76/08, 63/17 in 71/18).</w:t>
      </w:r>
    </w:p>
    <w:p w:rsidR="0030228E" w:rsidRDefault="0030228E" w:rsidP="00D76891">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Cena rezervnih delov</w:t>
      </w:r>
      <w:r w:rsidRPr="004E6A7B">
        <w:rPr>
          <w:rStyle w:val="Bodytext"/>
          <w:rFonts w:ascii="Times New Roman" w:hAnsi="Times New Roman" w:cs="Times New Roman"/>
          <w:sz w:val="24"/>
          <w:szCs w:val="24"/>
        </w:rPr>
        <w:t xml:space="preserve">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7B4127" w:rsidRDefault="00C27E38" w:rsidP="00D76891">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Cena na enoto mere</w:t>
      </w:r>
      <w:r w:rsidR="00E54E21">
        <w:rPr>
          <w:rStyle w:val="Bodytext"/>
          <w:rFonts w:ascii="Times New Roman" w:hAnsi="Times New Roman" w:cs="Times New Roman"/>
          <w:sz w:val="24"/>
          <w:szCs w:val="24"/>
        </w:rPr>
        <w:t>/komad</w:t>
      </w:r>
      <w:r>
        <w:rPr>
          <w:rStyle w:val="Bodytext"/>
          <w:rFonts w:ascii="Times New Roman" w:hAnsi="Times New Roman" w:cs="Times New Roman"/>
          <w:sz w:val="24"/>
          <w:szCs w:val="24"/>
        </w:rPr>
        <w:t xml:space="preserve"> mora biti fiksna v času trajanja okvirnega sporazuma.</w:t>
      </w:r>
    </w:p>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w:t>
      </w:r>
      <w:r w:rsidR="00D76891">
        <w:rPr>
          <w:rFonts w:eastAsiaTheme="minorHAnsi"/>
          <w:b/>
          <w:color w:val="000000" w:themeColor="text1"/>
          <w:lang w:eastAsia="en-US"/>
        </w:rPr>
        <w:t>5</w:t>
      </w:r>
      <w:r w:rsidRPr="00CB66C5">
        <w:rPr>
          <w:rFonts w:eastAsiaTheme="minorHAnsi"/>
          <w:b/>
          <w:color w:val="000000" w:themeColor="text1"/>
          <w:lang w:eastAsia="en-US"/>
        </w:rPr>
        <w:t xml:space="preserve"> Sklenitev </w:t>
      </w:r>
      <w:r w:rsidR="00991FA1">
        <w:rPr>
          <w:rFonts w:eastAsiaTheme="minorHAnsi"/>
          <w:b/>
          <w:color w:val="000000" w:themeColor="text1"/>
          <w:lang w:eastAsia="en-US"/>
        </w:rPr>
        <w:t>okvirnega sporazuma</w:t>
      </w:r>
    </w:p>
    <w:p w:rsidR="00F761B5" w:rsidRDefault="00F761B5" w:rsidP="00991FA1">
      <w:pPr>
        <w:autoSpaceDE w:val="0"/>
        <w:autoSpaceDN w:val="0"/>
        <w:adjustRightInd w:val="0"/>
        <w:jc w:val="both"/>
        <w:rPr>
          <w:rFonts w:eastAsiaTheme="minorHAnsi"/>
          <w:color w:val="000000" w:themeColor="text1"/>
          <w:lang w:eastAsia="en-US"/>
        </w:rPr>
      </w:pPr>
    </w:p>
    <w:p w:rsidR="00991FA1" w:rsidRDefault="00991FA1" w:rsidP="00991FA1">
      <w:pPr>
        <w:autoSpaceDE w:val="0"/>
        <w:autoSpaceDN w:val="0"/>
        <w:adjustRightInd w:val="0"/>
        <w:jc w:val="both"/>
        <w:rPr>
          <w:rFonts w:eastAsiaTheme="minorHAnsi"/>
          <w:color w:val="000000" w:themeColor="text1"/>
          <w:lang w:eastAsia="en-US"/>
        </w:rPr>
      </w:pPr>
      <w:r w:rsidRPr="00991FA1">
        <w:rPr>
          <w:rFonts w:eastAsiaTheme="minorHAnsi"/>
          <w:color w:val="000000" w:themeColor="text1"/>
          <w:lang w:eastAsia="en-US"/>
        </w:rPr>
        <w:t>Naročnik bo z najugodnejšim ponudnikom za posamezni sklop, in katerega ponudba bo dopustna, sklenil okvirni sporazum v skladu z določbami vzorca okvirnega sporazuma</w:t>
      </w:r>
      <w:r>
        <w:rPr>
          <w:rFonts w:eastAsiaTheme="minorHAnsi"/>
          <w:color w:val="000000" w:themeColor="text1"/>
          <w:lang w:eastAsia="en-US"/>
        </w:rPr>
        <w:t>.</w:t>
      </w:r>
      <w:r w:rsidRPr="00991FA1">
        <w:rPr>
          <w:rFonts w:eastAsiaTheme="minorHAnsi"/>
          <w:color w:val="000000" w:themeColor="text1"/>
          <w:lang w:eastAsia="en-US"/>
        </w:rPr>
        <w:t xml:space="preserve"> Okvirni sporazum se sklene za obdobje </w:t>
      </w:r>
      <w:r w:rsidR="00BD3F92">
        <w:rPr>
          <w:rFonts w:eastAsiaTheme="minorHAnsi"/>
          <w:color w:val="000000" w:themeColor="text1"/>
          <w:lang w:eastAsia="en-US"/>
        </w:rPr>
        <w:t>štirih</w:t>
      </w:r>
      <w:r>
        <w:rPr>
          <w:rFonts w:eastAsiaTheme="minorHAnsi"/>
          <w:color w:val="000000" w:themeColor="text1"/>
          <w:lang w:eastAsia="en-US"/>
        </w:rPr>
        <w:t xml:space="preserve"> let.</w:t>
      </w:r>
    </w:p>
    <w:p w:rsidR="00F761B5" w:rsidRPr="00991FA1" w:rsidRDefault="00F761B5" w:rsidP="00991FA1">
      <w:pPr>
        <w:autoSpaceDE w:val="0"/>
        <w:autoSpaceDN w:val="0"/>
        <w:adjustRightInd w:val="0"/>
        <w:jc w:val="both"/>
        <w:rPr>
          <w:rFonts w:eastAsiaTheme="minorHAnsi"/>
          <w:color w:val="000000" w:themeColor="text1"/>
          <w:lang w:eastAsia="en-US"/>
        </w:rPr>
      </w:pPr>
    </w:p>
    <w:p w:rsidR="00D76891" w:rsidRDefault="00991FA1" w:rsidP="00991FA1">
      <w:pPr>
        <w:autoSpaceDE w:val="0"/>
        <w:autoSpaceDN w:val="0"/>
        <w:adjustRightInd w:val="0"/>
        <w:jc w:val="both"/>
        <w:rPr>
          <w:rFonts w:eastAsiaTheme="minorHAnsi"/>
          <w:color w:val="000000" w:themeColor="text1"/>
          <w:lang w:eastAsia="en-US"/>
        </w:rPr>
      </w:pPr>
      <w:r w:rsidRPr="00991FA1">
        <w:rPr>
          <w:rFonts w:eastAsiaTheme="minorHAnsi"/>
          <w:color w:val="000000" w:themeColor="text1"/>
          <w:lang w:eastAsia="en-US"/>
        </w:rPr>
        <w:t>Ponudnik je dolžan podpisati okvirni sporazum najkasneje v roku 10 dni od naročnikovega poziva k podpisu okvirnega sporazuma, sicer bo naročnik smatral, da z naročnikom posla ne želi skleniti.</w:t>
      </w:r>
    </w:p>
    <w:p w:rsidR="00991FA1" w:rsidRPr="00CB66C5" w:rsidRDefault="00991FA1" w:rsidP="00991FA1">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D76891">
        <w:rPr>
          <w:b/>
        </w:rPr>
        <w:t>6</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lastRenderedPageBreak/>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Podizvajalec mora izpolnjevati ustreznost za opravljanje poklicne dejavnosti iz točke 9.1.2 teh navodil le, v kolikor bo v ponudbi nastopal kot </w:t>
      </w:r>
      <w:r w:rsidR="00146AC3">
        <w:rPr>
          <w:rStyle w:val="Bodytext"/>
          <w:rFonts w:ascii="Times New Roman" w:hAnsi="Times New Roman" w:cs="Times New Roman"/>
          <w:sz w:val="24"/>
          <w:szCs w:val="24"/>
        </w:rPr>
        <w:t>serviser</w:t>
      </w:r>
      <w:bookmarkStart w:id="17" w:name="_GoBack"/>
      <w:bookmarkEnd w:id="17"/>
      <w:r>
        <w:rPr>
          <w:rStyle w:val="Bodytext"/>
          <w:rFonts w:ascii="Times New Roman" w:hAnsi="Times New Roman" w:cs="Times New Roman"/>
          <w:sz w:val="24"/>
          <w:szCs w:val="24"/>
        </w:rPr>
        <w:t xml:space="preserve"> posameznega sklopa predmetnih artiklov.</w:t>
      </w:r>
    </w:p>
    <w:p w:rsidR="00BC61C6" w:rsidRDefault="00BC61C6" w:rsidP="00BC61C6">
      <w:pPr>
        <w:pStyle w:val="Bodytext1"/>
        <w:shd w:val="clear" w:color="auto" w:fill="auto"/>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D3F92"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Izbrani ponudnik v razmerju do naročnika v celoti odgovarja za izvedbo naročila.</w:t>
      </w:r>
    </w:p>
    <w:p w:rsidR="009E0179" w:rsidRPr="00363376" w:rsidRDefault="009E0179"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lastRenderedPageBreak/>
        <w:t>Izjema so prospekti, katalogi, opisi, certifikati, ki jih ponudnik predloži v ponudbi in so lahko v angleškem jeziku. Prav tako so lahko dokazila uradnih institucij, ki jih predloži ponudnik s sedežem v tuji državi, predložena v angleškem jeziku.</w:t>
      </w:r>
    </w:p>
    <w:p w:rsidR="00AC64AA"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36337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AC64AA"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 xml:space="preserve">podpisom obrazca ESPD kandidat potrdi, da sprejema vsebino </w:t>
      </w:r>
      <w:r w:rsidR="00F761B5">
        <w:rPr>
          <w:rStyle w:val="Bodytext"/>
          <w:rFonts w:ascii="Times New Roman" w:hAnsi="Times New Roman" w:cs="Times New Roman"/>
          <w:sz w:val="24"/>
          <w:szCs w:val="24"/>
        </w:rPr>
        <w:t xml:space="preserve">celotne razpisne dokumentacije, vključno </w:t>
      </w:r>
      <w:r w:rsidR="00BD3F92">
        <w:rPr>
          <w:rStyle w:val="Bodytext"/>
          <w:rFonts w:ascii="Times New Roman" w:hAnsi="Times New Roman" w:cs="Times New Roman"/>
          <w:sz w:val="24"/>
          <w:szCs w:val="24"/>
        </w:rPr>
        <w:t>z vsemi obrazci.</w:t>
      </w:r>
    </w:p>
    <w:p w:rsidR="0021102C" w:rsidRPr="00363376" w:rsidRDefault="00352F8E" w:rsidP="00363376">
      <w:pPr>
        <w:pStyle w:val="Bodytext1"/>
        <w:shd w:val="clear" w:color="auto" w:fill="auto"/>
        <w:tabs>
          <w:tab w:val="left" w:pos="217"/>
        </w:tabs>
        <w:spacing w:line="240" w:lineRule="auto"/>
        <w:ind w:firstLine="0"/>
        <w:jc w:val="both"/>
        <w:rPr>
          <w:rFonts w:ascii="Times New Roman" w:hAnsi="Times New Roman" w:cs="Times New Roman"/>
          <w:b/>
          <w:color w:val="auto"/>
          <w:sz w:val="24"/>
          <w:szCs w:val="24"/>
          <w:shd w:val="clear" w:color="auto" w:fill="FFFFFF"/>
        </w:rPr>
      </w:pPr>
      <w:r w:rsidRPr="006D26E4">
        <w:rPr>
          <w:rStyle w:val="Bodytext"/>
          <w:rFonts w:ascii="Times New Roman" w:hAnsi="Times New Roman" w:cs="Times New Roman"/>
          <w:b/>
          <w:color w:val="auto"/>
          <w:sz w:val="24"/>
          <w:szCs w:val="24"/>
        </w:rPr>
        <w:t>1</w:t>
      </w:r>
      <w:r w:rsidR="00363376">
        <w:rPr>
          <w:rStyle w:val="Bodytext"/>
          <w:rFonts w:ascii="Times New Roman" w:hAnsi="Times New Roman" w:cs="Times New Roman"/>
          <w:b/>
          <w:color w:val="auto"/>
          <w:sz w:val="24"/>
          <w:szCs w:val="24"/>
        </w:rPr>
        <w:t>3</w:t>
      </w:r>
      <w:r w:rsidRPr="006D26E4">
        <w:rPr>
          <w:rStyle w:val="Bodytext"/>
          <w:rFonts w:ascii="Times New Roman" w:hAnsi="Times New Roman" w:cs="Times New Roman"/>
          <w:b/>
          <w:color w:val="auto"/>
          <w:sz w:val="24"/>
          <w:szCs w:val="24"/>
        </w:rPr>
        <w:t>. Finančna zavarovanja</w:t>
      </w:r>
    </w:p>
    <w:p w:rsidR="0021102C" w:rsidRPr="0021102C" w:rsidRDefault="00363376" w:rsidP="0021102C">
      <w:pPr>
        <w:suppressAutoHyphens/>
        <w:jc w:val="both"/>
        <w:rPr>
          <w:rFonts w:eastAsia="Calibri"/>
          <w:lang w:eastAsia="zh-CN"/>
        </w:rPr>
      </w:pPr>
      <w:r>
        <w:rPr>
          <w:rFonts w:eastAsia="Calibri"/>
          <w:lang w:eastAsia="zh-CN"/>
        </w:rPr>
        <w:t xml:space="preserve">Ponudnik </w:t>
      </w:r>
      <w:r w:rsidR="0021102C" w:rsidRPr="0021102C">
        <w:rPr>
          <w:rFonts w:eastAsia="Calibri"/>
          <w:lang w:eastAsia="zh-CN"/>
        </w:rPr>
        <w:t xml:space="preserve">bo ob podpisu </w:t>
      </w:r>
      <w:r w:rsidR="00CB66C5">
        <w:rPr>
          <w:rFonts w:eastAsia="Arial Unicode MS"/>
          <w:kern w:val="1"/>
          <w:lang w:eastAsia="zh-CN"/>
        </w:rPr>
        <w:t>pogodbe</w:t>
      </w:r>
      <w:r w:rsidR="0021102C" w:rsidRPr="0021102C">
        <w:rPr>
          <w:rFonts w:eastAsia="Calibri"/>
          <w:lang w:eastAsia="zh-CN"/>
        </w:rPr>
        <w:t xml:space="preserve"> predložil zavarovanje za dobro izvedbo pogodbenih obveznosti</w:t>
      </w:r>
      <w:r w:rsidR="00BD3F92">
        <w:rPr>
          <w:rFonts w:eastAsia="Calibri"/>
          <w:lang w:eastAsia="zh-CN"/>
        </w:rPr>
        <w:t xml:space="preserve"> (menica z menično izjavo)</w:t>
      </w:r>
      <w:r w:rsidR="0021102C" w:rsidRPr="0021102C">
        <w:rPr>
          <w:rFonts w:eastAsia="Calibri"/>
          <w:lang w:eastAsia="zh-CN"/>
        </w:rPr>
        <w:t xml:space="preserve"> v višini 10%</w:t>
      </w:r>
      <w:r w:rsidR="00DD50AC">
        <w:rPr>
          <w:rFonts w:eastAsia="Calibri"/>
          <w:lang w:eastAsia="zh-CN"/>
        </w:rPr>
        <w:t xml:space="preserve"> </w:t>
      </w:r>
      <w:r w:rsidR="008D70FA">
        <w:rPr>
          <w:rFonts w:eastAsia="Calibri"/>
          <w:lang w:eastAsia="zh-CN"/>
        </w:rPr>
        <w:t>celotne</w:t>
      </w:r>
      <w:r w:rsidR="0021102C" w:rsidRPr="0021102C">
        <w:rPr>
          <w:rFonts w:eastAsia="Calibri"/>
          <w:lang w:eastAsia="zh-CN"/>
        </w:rPr>
        <w:t xml:space="preserve"> pogodbene vrednosti</w:t>
      </w:r>
      <w:r w:rsidR="00DD50AC">
        <w:rPr>
          <w:rFonts w:eastAsia="Calibri"/>
          <w:lang w:eastAsia="zh-CN"/>
        </w:rPr>
        <w:t xml:space="preserve"> </w:t>
      </w:r>
      <w:r w:rsidR="0021102C" w:rsidRPr="0021102C">
        <w:rPr>
          <w:rFonts w:eastAsia="Calibri"/>
          <w:lang w:eastAsia="zh-CN"/>
        </w:rPr>
        <w:t xml:space="preserve"> z DDV in jo bo predložil, če bo izbran kot dobavitelj. Zavarovanje mora biti brezpogojno in plačljivo na prvi poziv</w:t>
      </w:r>
      <w:r w:rsidR="00DD50AC">
        <w:rPr>
          <w:rFonts w:eastAsia="Calibri"/>
          <w:lang w:eastAsia="zh-CN"/>
        </w:rPr>
        <w:t xml:space="preserve"> in veljavno vsaj </w:t>
      </w:r>
      <w:r w:rsidR="008D70FA">
        <w:rPr>
          <w:rFonts w:eastAsia="Calibri"/>
          <w:lang w:eastAsia="zh-CN"/>
        </w:rPr>
        <w:t>3</w:t>
      </w:r>
      <w:r w:rsidR="00DD50AC">
        <w:rPr>
          <w:rFonts w:eastAsia="Calibri"/>
          <w:lang w:eastAsia="zh-CN"/>
        </w:rPr>
        <w:t>0 dni po predvidenem roku za izpolnitev pogodbenih obveznosti.</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8D70FA">
        <w:rPr>
          <w:rFonts w:eastAsia="Calibri"/>
          <w:lang w:eastAsia="zh-CN"/>
        </w:rPr>
        <w:t>3</w:t>
      </w:r>
      <w:r w:rsidRPr="0021102C">
        <w:rPr>
          <w:rFonts w:eastAsia="Calibri"/>
          <w:lang w:eastAsia="zh-CN"/>
        </w:rPr>
        <w:t>0 dni po predvidenem roku za izpolnitev pogodbenih obveznosti oziroma veljavnosti pogodbe</w:t>
      </w:r>
      <w:r w:rsidR="00DD50AC" w:rsidRPr="00DD50AC">
        <w:rPr>
          <w:rFonts w:eastAsia="Calibri"/>
          <w:lang w:eastAsia="zh-CN"/>
        </w:rPr>
        <w:t>.</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EB2F23">
        <w:rPr>
          <w:rFonts w:ascii="Times New Roman" w:hAnsi="Times New Roman" w:cs="Times New Roman"/>
          <w:b/>
          <w:sz w:val="24"/>
          <w:szCs w:val="24"/>
        </w:rPr>
        <w:t>4</w:t>
      </w:r>
      <w:r w:rsidRPr="00393347">
        <w:rPr>
          <w:rFonts w:ascii="Times New Roman" w:hAnsi="Times New Roman" w:cs="Times New Roman"/>
          <w:b/>
          <w:sz w:val="24"/>
          <w:szCs w:val="24"/>
        </w:rPr>
        <w:t>. Pravno varstvo</w:t>
      </w:r>
    </w:p>
    <w:p w:rsidR="00F761B5"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w:t>
      </w:r>
      <w:r w:rsidRPr="00393347">
        <w:rPr>
          <w:rFonts w:eastAsia="Arial Unicode MS"/>
          <w:color w:val="000000"/>
        </w:rPr>
        <w:lastRenderedPageBreak/>
        <w:t xml:space="preserve">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3A3EE5" w:rsidRDefault="00B50C98" w:rsidP="003A3EE5">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F134AD" w:rsidRDefault="00393347" w:rsidP="00393347">
      <w:pPr>
        <w:jc w:val="center"/>
      </w:pPr>
      <w:r>
        <w:t xml:space="preserve">                                                                          Direktor:</w:t>
      </w:r>
    </w:p>
    <w:p w:rsidR="00393347" w:rsidRDefault="00393347" w:rsidP="00393347">
      <w:pPr>
        <w:jc w:val="right"/>
      </w:pPr>
    </w:p>
    <w:p w:rsidR="00393347" w:rsidRDefault="00967D4C" w:rsidP="00393347">
      <w:pPr>
        <w:jc w:val="right"/>
      </w:pPr>
      <w:r>
        <w:t>p</w:t>
      </w:r>
      <w:r w:rsidR="00393347">
        <w:t xml:space="preserve">rim. asist. Daniel Grabar, dr. med., spec. </w:t>
      </w:r>
      <w:proofErr w:type="spellStart"/>
      <w:r w:rsidR="00393347">
        <w:t>anest</w:t>
      </w:r>
      <w:proofErr w:type="spellEnd"/>
      <w:r w:rsidR="00393347">
        <w:t xml:space="preserve">. z </w:t>
      </w:r>
      <w:proofErr w:type="spellStart"/>
      <w:r w:rsidR="00393347">
        <w:t>rean</w:t>
      </w:r>
      <w:proofErr w:type="spellEnd"/>
      <w:r w:rsidR="00E93E3A">
        <w:t>.,</w:t>
      </w:r>
    </w:p>
    <w:sectPr w:rsidR="00393347">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107805894"/>
      <w:docPartObj>
        <w:docPartGallery w:val="Page Numbers (Bottom of Page)"/>
        <w:docPartUnique/>
      </w:docPartObj>
    </w:sdtPr>
    <w:sdtEndPr/>
    <w:sdtContent>
      <w:p w:rsidR="007F7BC5" w:rsidRPr="007F7BC5" w:rsidRDefault="001A2B39" w:rsidP="00A00F81">
        <w:pPr>
          <w:pStyle w:val="Noga"/>
          <w:jc w:val="both"/>
          <w:rPr>
            <w:sz w:val="20"/>
            <w:szCs w:val="20"/>
          </w:rPr>
        </w:pPr>
        <w:r w:rsidRPr="001A2B39">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12445" cy="441325"/>
                  <wp:effectExtent l="0" t="0" r="1905" b="0"/>
                  <wp:wrapNone/>
                  <wp:docPr id="2" name="Diagram poteka: nadomestni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1A2B39" w:rsidRDefault="001A2B39">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 o:spid="_x0000_s1026" type="#_x0000_t176" style="position:absolute;left:0;text-align:left;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" filled="f" fillcolor="#5c83b4" stroked="f" strokecolor="#737373">
                  <v:textbox>
                    <w:txbxContent>
                      <w:p w:rsidR="001A2B39" w:rsidRDefault="001A2B39">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7F7BC5">
    <w:pPr>
      <w:pStyle w:val="Glava"/>
    </w:pPr>
    <w:r>
      <w:object w:dxaOrig="5040" w:dyaOrig="1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698554229" r:id="rId2"/>
      </w:object>
    </w:r>
    <w:r w:rsidR="004662F0">
      <w:t xml:space="preserve">                                                         </w:t>
    </w:r>
    <w:r w:rsidR="007F7BC5">
      <w:t xml:space="preserve">      </w:t>
    </w:r>
    <w:r w:rsidR="007F7BC5" w:rsidRPr="007F7BC5">
      <w:rPr>
        <w:rFonts w:ascii="Times New Roman" w:hAnsi="Times New Roman" w:cs="Times New Roman"/>
        <w:sz w:val="20"/>
        <w:szCs w:val="20"/>
      </w:rPr>
      <w:t>JN24/2021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CAF1326"/>
    <w:multiLevelType w:val="hybridMultilevel"/>
    <w:tmpl w:val="B9D83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5"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D56AC2"/>
    <w:multiLevelType w:val="hybridMultilevel"/>
    <w:tmpl w:val="98A8128A"/>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1"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3"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4" w15:restartNumberingAfterBreak="0">
    <w:nsid w:val="60B416F7"/>
    <w:multiLevelType w:val="hybridMultilevel"/>
    <w:tmpl w:val="C7DCB6AA"/>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6"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E93B6C"/>
    <w:multiLevelType w:val="hybridMultilevel"/>
    <w:tmpl w:val="ADCC16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F38695E"/>
    <w:multiLevelType w:val="multilevel"/>
    <w:tmpl w:val="2DA8F38E"/>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rPr>
        <w:color w:val="000000" w:themeColor="text1"/>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2"/>
  </w:num>
  <w:num w:numId="4">
    <w:abstractNumId w:val="25"/>
  </w:num>
  <w:num w:numId="5">
    <w:abstractNumId w:val="9"/>
  </w:num>
  <w:num w:numId="6">
    <w:abstractNumId w:val="14"/>
  </w:num>
  <w:num w:numId="7">
    <w:abstractNumId w:val="26"/>
  </w:num>
  <w:num w:numId="8">
    <w:abstractNumId w:val="23"/>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6"/>
  </w:num>
  <w:num w:numId="25">
    <w:abstractNumId w:val="17"/>
  </w:num>
  <w:num w:numId="26">
    <w:abstractNumId w:val="27"/>
  </w:num>
  <w:num w:numId="27">
    <w:abstractNumId w:val="30"/>
  </w:num>
  <w:num w:numId="28">
    <w:abstractNumId w:val="18"/>
  </w:num>
  <w:num w:numId="29">
    <w:abstractNumId w:val="15"/>
  </w:num>
  <w:num w:numId="30">
    <w:abstractNumId w:val="29"/>
  </w:num>
  <w:num w:numId="31">
    <w:abstractNumId w:val="24"/>
  </w:num>
  <w:num w:numId="32">
    <w:abstractNumId w:val="19"/>
  </w:num>
  <w:num w:numId="33">
    <w:abstractNumId w:val="28"/>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78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543C"/>
    <w:rsid w:val="00010774"/>
    <w:rsid w:val="00043737"/>
    <w:rsid w:val="0004414B"/>
    <w:rsid w:val="00057945"/>
    <w:rsid w:val="000653CB"/>
    <w:rsid w:val="000A1691"/>
    <w:rsid w:val="000A7054"/>
    <w:rsid w:val="000A7AEB"/>
    <w:rsid w:val="000B038E"/>
    <w:rsid w:val="000C11CB"/>
    <w:rsid w:val="000F174D"/>
    <w:rsid w:val="000F5D29"/>
    <w:rsid w:val="0010124D"/>
    <w:rsid w:val="00104391"/>
    <w:rsid w:val="00110ECD"/>
    <w:rsid w:val="001147C0"/>
    <w:rsid w:val="00117856"/>
    <w:rsid w:val="00132585"/>
    <w:rsid w:val="00133358"/>
    <w:rsid w:val="00143509"/>
    <w:rsid w:val="00146AC3"/>
    <w:rsid w:val="001A2B39"/>
    <w:rsid w:val="001A65E5"/>
    <w:rsid w:val="001C5D0D"/>
    <w:rsid w:val="001C7082"/>
    <w:rsid w:val="001D3313"/>
    <w:rsid w:val="001F2081"/>
    <w:rsid w:val="00201B44"/>
    <w:rsid w:val="00203908"/>
    <w:rsid w:val="0021102C"/>
    <w:rsid w:val="00213C0A"/>
    <w:rsid w:val="00215C83"/>
    <w:rsid w:val="002171DC"/>
    <w:rsid w:val="00241E4F"/>
    <w:rsid w:val="00245F24"/>
    <w:rsid w:val="00251C9E"/>
    <w:rsid w:val="00277FB4"/>
    <w:rsid w:val="0028196F"/>
    <w:rsid w:val="00294040"/>
    <w:rsid w:val="002A3A93"/>
    <w:rsid w:val="002A7802"/>
    <w:rsid w:val="002B4878"/>
    <w:rsid w:val="002C144A"/>
    <w:rsid w:val="002D28BB"/>
    <w:rsid w:val="002D44CA"/>
    <w:rsid w:val="002D6964"/>
    <w:rsid w:val="002F0C90"/>
    <w:rsid w:val="00301C1B"/>
    <w:rsid w:val="0030228E"/>
    <w:rsid w:val="00307D10"/>
    <w:rsid w:val="00310AF7"/>
    <w:rsid w:val="00312E0D"/>
    <w:rsid w:val="00316F1C"/>
    <w:rsid w:val="00327EE6"/>
    <w:rsid w:val="00341C42"/>
    <w:rsid w:val="003475FC"/>
    <w:rsid w:val="00352F8E"/>
    <w:rsid w:val="00353378"/>
    <w:rsid w:val="00354453"/>
    <w:rsid w:val="003562A7"/>
    <w:rsid w:val="003566B6"/>
    <w:rsid w:val="00363376"/>
    <w:rsid w:val="00365F71"/>
    <w:rsid w:val="00380F5C"/>
    <w:rsid w:val="00393347"/>
    <w:rsid w:val="003A3EE5"/>
    <w:rsid w:val="003A429F"/>
    <w:rsid w:val="003C0104"/>
    <w:rsid w:val="003D233B"/>
    <w:rsid w:val="003E15D0"/>
    <w:rsid w:val="00404961"/>
    <w:rsid w:val="0040748F"/>
    <w:rsid w:val="00440DE8"/>
    <w:rsid w:val="00441065"/>
    <w:rsid w:val="00453580"/>
    <w:rsid w:val="00457823"/>
    <w:rsid w:val="004662F0"/>
    <w:rsid w:val="004741F4"/>
    <w:rsid w:val="00477330"/>
    <w:rsid w:val="004A7C4C"/>
    <w:rsid w:val="004E4506"/>
    <w:rsid w:val="004E6A7B"/>
    <w:rsid w:val="004F0A84"/>
    <w:rsid w:val="004F4DEB"/>
    <w:rsid w:val="0051073A"/>
    <w:rsid w:val="0051631D"/>
    <w:rsid w:val="005506EF"/>
    <w:rsid w:val="005532C0"/>
    <w:rsid w:val="00566222"/>
    <w:rsid w:val="00590B16"/>
    <w:rsid w:val="005A0F8E"/>
    <w:rsid w:val="005A2F76"/>
    <w:rsid w:val="005A4EC8"/>
    <w:rsid w:val="005D0DB9"/>
    <w:rsid w:val="005D461A"/>
    <w:rsid w:val="005D5DAE"/>
    <w:rsid w:val="00600CAA"/>
    <w:rsid w:val="00656E51"/>
    <w:rsid w:val="00686A14"/>
    <w:rsid w:val="006B399B"/>
    <w:rsid w:val="006B56C7"/>
    <w:rsid w:val="006C45D3"/>
    <w:rsid w:val="006D1BAC"/>
    <w:rsid w:val="006D1FBE"/>
    <w:rsid w:val="006D26E4"/>
    <w:rsid w:val="006D5E01"/>
    <w:rsid w:val="006D7714"/>
    <w:rsid w:val="006E54BB"/>
    <w:rsid w:val="006F0965"/>
    <w:rsid w:val="00703808"/>
    <w:rsid w:val="007100A8"/>
    <w:rsid w:val="0071391B"/>
    <w:rsid w:val="00716BEC"/>
    <w:rsid w:val="007218EA"/>
    <w:rsid w:val="00727DB4"/>
    <w:rsid w:val="0073027C"/>
    <w:rsid w:val="007321F2"/>
    <w:rsid w:val="0074196F"/>
    <w:rsid w:val="00745959"/>
    <w:rsid w:val="007646F2"/>
    <w:rsid w:val="00776F58"/>
    <w:rsid w:val="007913A2"/>
    <w:rsid w:val="007B3351"/>
    <w:rsid w:val="007B4127"/>
    <w:rsid w:val="007C566E"/>
    <w:rsid w:val="007F2652"/>
    <w:rsid w:val="007F7BC5"/>
    <w:rsid w:val="00803A30"/>
    <w:rsid w:val="00810E37"/>
    <w:rsid w:val="008714FE"/>
    <w:rsid w:val="00897FCD"/>
    <w:rsid w:val="008D70FA"/>
    <w:rsid w:val="008E081E"/>
    <w:rsid w:val="008F0398"/>
    <w:rsid w:val="009377A9"/>
    <w:rsid w:val="00944CCD"/>
    <w:rsid w:val="00947224"/>
    <w:rsid w:val="009545E0"/>
    <w:rsid w:val="0096165B"/>
    <w:rsid w:val="00967D4C"/>
    <w:rsid w:val="009719A6"/>
    <w:rsid w:val="00976AB8"/>
    <w:rsid w:val="00991FA1"/>
    <w:rsid w:val="009A1220"/>
    <w:rsid w:val="009A1843"/>
    <w:rsid w:val="009A2070"/>
    <w:rsid w:val="009A6979"/>
    <w:rsid w:val="009B240E"/>
    <w:rsid w:val="009E0179"/>
    <w:rsid w:val="00A00F81"/>
    <w:rsid w:val="00A118C5"/>
    <w:rsid w:val="00A16418"/>
    <w:rsid w:val="00A23806"/>
    <w:rsid w:val="00A27232"/>
    <w:rsid w:val="00A3229F"/>
    <w:rsid w:val="00A51E29"/>
    <w:rsid w:val="00A54DED"/>
    <w:rsid w:val="00A82126"/>
    <w:rsid w:val="00A86C11"/>
    <w:rsid w:val="00AC1C13"/>
    <w:rsid w:val="00AC64AA"/>
    <w:rsid w:val="00AF5025"/>
    <w:rsid w:val="00AF540F"/>
    <w:rsid w:val="00B26B81"/>
    <w:rsid w:val="00B45153"/>
    <w:rsid w:val="00B46EFE"/>
    <w:rsid w:val="00B50C98"/>
    <w:rsid w:val="00B948D5"/>
    <w:rsid w:val="00B96A5E"/>
    <w:rsid w:val="00B96D17"/>
    <w:rsid w:val="00BC016B"/>
    <w:rsid w:val="00BC1D51"/>
    <w:rsid w:val="00BC61C6"/>
    <w:rsid w:val="00BC68D7"/>
    <w:rsid w:val="00BD22B1"/>
    <w:rsid w:val="00BD3F29"/>
    <w:rsid w:val="00BD3F92"/>
    <w:rsid w:val="00BF3CB1"/>
    <w:rsid w:val="00C00EB6"/>
    <w:rsid w:val="00C03609"/>
    <w:rsid w:val="00C061C4"/>
    <w:rsid w:val="00C072BC"/>
    <w:rsid w:val="00C17E9C"/>
    <w:rsid w:val="00C20E29"/>
    <w:rsid w:val="00C21A41"/>
    <w:rsid w:val="00C27E38"/>
    <w:rsid w:val="00C4461F"/>
    <w:rsid w:val="00C6252C"/>
    <w:rsid w:val="00C63332"/>
    <w:rsid w:val="00C9416D"/>
    <w:rsid w:val="00CB15F5"/>
    <w:rsid w:val="00CB66C5"/>
    <w:rsid w:val="00CC796D"/>
    <w:rsid w:val="00CD03C7"/>
    <w:rsid w:val="00CD436E"/>
    <w:rsid w:val="00CE68DC"/>
    <w:rsid w:val="00CF5AFF"/>
    <w:rsid w:val="00D1169F"/>
    <w:rsid w:val="00D14F89"/>
    <w:rsid w:val="00D30F1D"/>
    <w:rsid w:val="00D32CDB"/>
    <w:rsid w:val="00D33D66"/>
    <w:rsid w:val="00D42266"/>
    <w:rsid w:val="00D432BD"/>
    <w:rsid w:val="00D76891"/>
    <w:rsid w:val="00D84091"/>
    <w:rsid w:val="00D94451"/>
    <w:rsid w:val="00DA408B"/>
    <w:rsid w:val="00DA59F0"/>
    <w:rsid w:val="00DB1D87"/>
    <w:rsid w:val="00DB4D31"/>
    <w:rsid w:val="00DC1C93"/>
    <w:rsid w:val="00DD50AC"/>
    <w:rsid w:val="00DE0567"/>
    <w:rsid w:val="00DE7260"/>
    <w:rsid w:val="00DF0705"/>
    <w:rsid w:val="00E032AF"/>
    <w:rsid w:val="00E10043"/>
    <w:rsid w:val="00E25D66"/>
    <w:rsid w:val="00E37EBF"/>
    <w:rsid w:val="00E424F3"/>
    <w:rsid w:val="00E42918"/>
    <w:rsid w:val="00E54E21"/>
    <w:rsid w:val="00E729D4"/>
    <w:rsid w:val="00E927A9"/>
    <w:rsid w:val="00E93E3A"/>
    <w:rsid w:val="00E95D72"/>
    <w:rsid w:val="00EA24CD"/>
    <w:rsid w:val="00EB2F23"/>
    <w:rsid w:val="00EC2D73"/>
    <w:rsid w:val="00ED0FA0"/>
    <w:rsid w:val="00F0325F"/>
    <w:rsid w:val="00F03673"/>
    <w:rsid w:val="00F134AD"/>
    <w:rsid w:val="00F20208"/>
    <w:rsid w:val="00F20419"/>
    <w:rsid w:val="00F327AD"/>
    <w:rsid w:val="00F40E9F"/>
    <w:rsid w:val="00F43CB5"/>
    <w:rsid w:val="00F52630"/>
    <w:rsid w:val="00F637DB"/>
    <w:rsid w:val="00F70194"/>
    <w:rsid w:val="00F761B5"/>
    <w:rsid w:val="00F948A8"/>
    <w:rsid w:val="00FC541B"/>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14:docId w14:val="7D3EE640"/>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B66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FA5F02-ACCC-414C-9EB9-A1B71C738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16</Pages>
  <Words>4614</Words>
  <Characters>26303</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44</cp:revision>
  <dcterms:created xsi:type="dcterms:W3CDTF">2021-11-10T06:50:00Z</dcterms:created>
  <dcterms:modified xsi:type="dcterms:W3CDTF">2021-11-16T06:51:00Z</dcterms:modified>
</cp:coreProperties>
</file>